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6C431F">
        <w:rPr>
          <w:rFonts w:asciiTheme="majorEastAsia" w:eastAsiaTheme="majorEastAsia" w:hAnsiTheme="majorEastAsia" w:hint="eastAsia"/>
          <w:b/>
          <w:color w:val="0000FF"/>
          <w:sz w:val="22"/>
        </w:rPr>
        <w:t>就労継続支援Ａ型・Ｂ型</w:t>
      </w:r>
      <w:r w:rsidR="00EE01C8">
        <w:rPr>
          <w:rFonts w:asciiTheme="majorEastAsia" w:eastAsiaTheme="majorEastAsia" w:hAnsiTheme="majorEastAsia" w:hint="eastAsia"/>
          <w:b/>
          <w:color w:val="0000FF"/>
          <w:sz w:val="22"/>
        </w:rPr>
        <w:t>）</w:t>
      </w:r>
      <w:r w:rsidR="003651ED">
        <w:rPr>
          <w:rFonts w:asciiTheme="majorEastAsia" w:eastAsiaTheme="majorEastAsia" w:hAnsiTheme="majorEastAsia" w:hint="eastAsia"/>
          <w:b/>
          <w:color w:val="0000FF"/>
          <w:sz w:val="22"/>
        </w:rPr>
        <w:t>自己点検表</w:t>
      </w:r>
    </w:p>
    <w:p w:rsidR="00E26E4F" w:rsidRPr="003D4931" w:rsidRDefault="00AC4017">
      <w:pPr>
        <w:rPr>
          <w:u w:val="single"/>
        </w:rPr>
      </w:pPr>
      <w:r>
        <w:rPr>
          <w:rFonts w:hint="eastAsia"/>
          <w:u w:val="single"/>
        </w:rPr>
        <w:t xml:space="preserve">事業所の名称：　　　　　　　　　　　　　　　</w:t>
      </w:r>
      <w:r w:rsidR="003651ED">
        <w:rPr>
          <w:rFonts w:hint="eastAsia"/>
          <w:u w:val="single"/>
        </w:rPr>
        <w:t>自己点検</w:t>
      </w:r>
      <w:r>
        <w:rPr>
          <w:rFonts w:hint="eastAsia"/>
          <w:u w:val="single"/>
        </w:rPr>
        <w:t>日：令和</w:t>
      </w:r>
      <w:r w:rsidR="00D4774A" w:rsidRPr="003D4931">
        <w:rPr>
          <w:rFonts w:hint="eastAsia"/>
          <w:u w:val="single"/>
        </w:rPr>
        <w:t xml:space="preserve">　　年　　月　　日（　）　　</w:t>
      </w:r>
      <w:r w:rsidR="003651ED">
        <w:rPr>
          <w:rFonts w:hint="eastAsia"/>
          <w:u w:val="single"/>
        </w:rPr>
        <w:t>記入者　職</w:t>
      </w:r>
      <w:r w:rsidR="003651ED" w:rsidRPr="003D4931">
        <w:rPr>
          <w:rFonts w:hint="eastAsia"/>
          <w:u w:val="single"/>
        </w:rPr>
        <w:t>氏名</w:t>
      </w:r>
      <w:bookmarkStart w:id="0" w:name="_GoBack"/>
      <w:bookmarkEnd w:id="0"/>
      <w:r w:rsidR="00D4774A" w:rsidRPr="003D4931">
        <w:rPr>
          <w:rFonts w:hint="eastAsia"/>
          <w:u w:val="single"/>
        </w:rPr>
        <w:t>：</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1F566E" w:rsidTr="0014168D">
        <w:trPr>
          <w:trHeight w:val="8292"/>
          <w:tblCellSpacing w:w="20" w:type="dxa"/>
        </w:trPr>
        <w:tc>
          <w:tcPr>
            <w:tcW w:w="6898" w:type="dxa"/>
          </w:tcPr>
          <w:p w:rsidR="00204E75" w:rsidRPr="00204E75" w:rsidRDefault="00204E75" w:rsidP="00204E75">
            <w:pPr>
              <w:pStyle w:val="title-irregular1"/>
              <w:shd w:val="clear" w:color="auto" w:fill="FFFFFF"/>
              <w:spacing w:before="0" w:beforeAutospacing="0" w:after="0" w:afterAutospacing="0"/>
              <w:rPr>
                <w:rFonts w:ascii="ＭＳ 明朝" w:eastAsia="ＭＳ 明朝" w:hAnsi="ＭＳ 明朝"/>
                <w:color w:val="000000"/>
                <w:sz w:val="18"/>
                <w:szCs w:val="18"/>
              </w:rPr>
            </w:pPr>
            <w:r w:rsidRPr="00204E75">
              <w:rPr>
                <w:rStyle w:val="cm30"/>
                <w:rFonts w:ascii="ＭＳ 明朝" w:eastAsia="ＭＳ 明朝" w:hAnsi="ＭＳ 明朝" w:hint="eastAsia"/>
                <w:color w:val="000000"/>
                <w:sz w:val="18"/>
                <w:szCs w:val="18"/>
              </w:rPr>
              <w:t>○鳥取県障害福祉サービス事業に関する条例</w:t>
            </w:r>
          </w:p>
          <w:p w:rsidR="00204E75" w:rsidRPr="00204E75" w:rsidRDefault="00204E75" w:rsidP="00204E75">
            <w:pPr>
              <w:pStyle w:val="date1"/>
              <w:shd w:val="clear" w:color="auto" w:fill="FFFFFF"/>
              <w:spacing w:before="0" w:beforeAutospacing="0" w:after="0" w:afterAutospacing="0"/>
              <w:rPr>
                <w:rFonts w:ascii="ＭＳ 明朝" w:eastAsia="ＭＳ 明朝" w:hAnsi="ＭＳ 明朝"/>
                <w:color w:val="000000"/>
                <w:sz w:val="18"/>
                <w:szCs w:val="18"/>
              </w:rPr>
            </w:pPr>
            <w:r w:rsidRPr="00204E75">
              <w:rPr>
                <w:rStyle w:val="cm31"/>
                <w:rFonts w:ascii="ＭＳ 明朝" w:eastAsia="ＭＳ 明朝" w:hAnsi="ＭＳ 明朝" w:hint="eastAsia"/>
                <w:color w:val="000000"/>
                <w:sz w:val="18"/>
                <w:szCs w:val="18"/>
              </w:rPr>
              <w:t>平成24年12月21日</w:t>
            </w:r>
          </w:p>
          <w:p w:rsidR="00204E75" w:rsidRPr="00204E75" w:rsidRDefault="00204E75" w:rsidP="00204E75">
            <w:pPr>
              <w:pStyle w:val="number1"/>
              <w:shd w:val="clear" w:color="auto" w:fill="FFFFFF"/>
              <w:spacing w:before="0" w:beforeAutospacing="0" w:after="0" w:afterAutospacing="0"/>
              <w:rPr>
                <w:rFonts w:ascii="ＭＳ 明朝" w:eastAsia="ＭＳ 明朝" w:hAnsi="ＭＳ 明朝"/>
                <w:color w:val="000000"/>
                <w:sz w:val="18"/>
                <w:szCs w:val="18"/>
              </w:rPr>
            </w:pPr>
            <w:r w:rsidRPr="00204E75">
              <w:rPr>
                <w:rStyle w:val="cm32"/>
                <w:rFonts w:ascii="ＭＳ 明朝" w:eastAsia="ＭＳ 明朝" w:hAnsi="ＭＳ 明朝" w:hint="eastAsia"/>
                <w:color w:val="000000"/>
                <w:sz w:val="18"/>
                <w:szCs w:val="18"/>
              </w:rPr>
              <w:t>鳥取県条例第71号</w:t>
            </w:r>
          </w:p>
          <w:p w:rsidR="00204E75" w:rsidRPr="00204E75" w:rsidRDefault="00204E75" w:rsidP="00204E75">
            <w:pPr>
              <w:pStyle w:val="p3"/>
              <w:shd w:val="clear" w:color="auto" w:fill="FFFFFF"/>
              <w:spacing w:before="0" w:beforeAutospacing="0" w:after="0" w:afterAutospacing="0"/>
              <w:rPr>
                <w:rFonts w:ascii="ＭＳ 明朝" w:eastAsia="ＭＳ 明朝" w:hAnsi="ＭＳ 明朝"/>
                <w:color w:val="000000"/>
                <w:sz w:val="18"/>
                <w:szCs w:val="18"/>
              </w:rPr>
            </w:pPr>
            <w:r w:rsidRPr="00204E75">
              <w:rPr>
                <w:rStyle w:val="p20"/>
                <w:rFonts w:ascii="ＭＳ 明朝" w:eastAsia="ＭＳ 明朝" w:hAnsi="ＭＳ 明朝" w:hint="eastAsia"/>
                <w:color w:val="000000"/>
                <w:sz w:val="18"/>
                <w:szCs w:val="18"/>
              </w:rPr>
              <w:t>鳥取県障害福祉サービス事業に関する条例をここに公布する。</w:t>
            </w:r>
          </w:p>
          <w:p w:rsidR="00204E75" w:rsidRPr="00204E75" w:rsidRDefault="00204E75" w:rsidP="00204E75">
            <w:pPr>
              <w:pStyle w:val="title2"/>
              <w:shd w:val="clear" w:color="auto" w:fill="FFFFFF"/>
              <w:spacing w:before="0" w:beforeAutospacing="0" w:after="0" w:afterAutospacing="0"/>
              <w:rPr>
                <w:rFonts w:ascii="ＭＳ 明朝" w:eastAsia="ＭＳ 明朝" w:hAnsi="ＭＳ 明朝"/>
                <w:color w:val="000000"/>
                <w:sz w:val="18"/>
                <w:szCs w:val="18"/>
              </w:rPr>
            </w:pPr>
            <w:r w:rsidRPr="00204E75">
              <w:rPr>
                <w:rStyle w:val="cm33"/>
                <w:rFonts w:ascii="ＭＳ 明朝" w:eastAsia="ＭＳ 明朝" w:hAnsi="ＭＳ 明朝" w:hint="eastAsia"/>
                <w:color w:val="000000"/>
                <w:sz w:val="18"/>
                <w:szCs w:val="18"/>
              </w:rPr>
              <w:t>鳥取県障害福祉サービス事業に関する条例</w:t>
            </w:r>
          </w:p>
          <w:p w:rsidR="004E24BC" w:rsidRDefault="004E24BC" w:rsidP="004E24BC">
            <w:pPr>
              <w:pStyle w:val="title7"/>
              <w:shd w:val="clear" w:color="auto" w:fill="FFFFFF"/>
              <w:spacing w:before="0" w:beforeAutospacing="0" w:after="0" w:afterAutospacing="0" w:line="260" w:lineRule="exact"/>
              <w:rPr>
                <w:rFonts w:ascii="ＭＳ 明朝" w:eastAsia="ＭＳ 明朝" w:hAnsi="ＭＳ 明朝"/>
                <w:color w:val="000000"/>
                <w:sz w:val="18"/>
                <w:szCs w:val="18"/>
              </w:rPr>
            </w:pPr>
            <w:r>
              <w:rPr>
                <w:rStyle w:val="cm34"/>
                <w:rFonts w:ascii="ＭＳ 明朝" w:eastAsia="ＭＳ 明朝" w:hAnsi="ＭＳ 明朝" w:hint="eastAsia"/>
                <w:color w:val="000000"/>
                <w:sz w:val="18"/>
                <w:szCs w:val="18"/>
              </w:rPr>
              <w:t>目次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7"/>
                <w:rFonts w:ascii="ＭＳ 明朝" w:eastAsia="ＭＳ 明朝" w:hAnsi="ＭＳ 明朝" w:hint="eastAsia"/>
                <w:color w:val="000000"/>
                <w:sz w:val="18"/>
                <w:szCs w:val="18"/>
              </w:rPr>
              <w:t>第1章</w:t>
            </w:r>
            <w:r>
              <w:rPr>
                <w:rFonts w:ascii="ＭＳ 明朝" w:eastAsia="ＭＳ 明朝" w:hAnsi="ＭＳ 明朝" w:hint="eastAsia"/>
                <w:color w:val="000000"/>
                <w:sz w:val="18"/>
                <w:szCs w:val="18"/>
              </w:rPr>
              <w:t xml:space="preserve">　</w:t>
            </w:r>
            <w:r>
              <w:rPr>
                <w:rStyle w:val="title16"/>
                <w:rFonts w:ascii="ＭＳ 明朝" w:eastAsia="ＭＳ 明朝" w:hAnsi="ＭＳ 明朝" w:hint="eastAsia"/>
                <w:color w:val="000000"/>
                <w:sz w:val="18"/>
                <w:szCs w:val="18"/>
              </w:rPr>
              <w:t>総則</w:t>
            </w:r>
            <w:r>
              <w:rPr>
                <w:rStyle w:val="p21"/>
                <w:rFonts w:ascii="ＭＳ 明朝" w:eastAsia="ＭＳ 明朝" w:hAnsi="ＭＳ 明朝" w:hint="eastAsia"/>
                <w:color w:val="000000"/>
                <w:sz w:val="18"/>
                <w:szCs w:val="18"/>
              </w:rPr>
              <w:t>(第1条―第4条)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8"/>
                <w:rFonts w:ascii="ＭＳ 明朝" w:eastAsia="ＭＳ 明朝" w:hAnsi="ＭＳ 明朝" w:hint="eastAsia"/>
                <w:color w:val="000000"/>
                <w:sz w:val="18"/>
                <w:szCs w:val="18"/>
              </w:rPr>
              <w:t>第2章</w:t>
            </w:r>
            <w:r>
              <w:rPr>
                <w:rFonts w:ascii="ＭＳ 明朝" w:eastAsia="ＭＳ 明朝" w:hAnsi="ＭＳ 明朝" w:hint="eastAsia"/>
                <w:color w:val="000000"/>
                <w:sz w:val="18"/>
                <w:szCs w:val="18"/>
              </w:rPr>
              <w:t xml:space="preserve">　</w:t>
            </w:r>
            <w:r>
              <w:rPr>
                <w:rStyle w:val="title17"/>
                <w:rFonts w:ascii="ＭＳ 明朝" w:eastAsia="ＭＳ 明朝" w:hAnsi="ＭＳ 明朝" w:hint="eastAsia"/>
                <w:color w:val="000000"/>
                <w:sz w:val="18"/>
                <w:szCs w:val="18"/>
              </w:rPr>
              <w:t>居宅介護、重度訪問介護、同行援護及び行動援護</w:t>
            </w:r>
            <w:r>
              <w:rPr>
                <w:rStyle w:val="p22"/>
                <w:rFonts w:ascii="ＭＳ 明朝" w:eastAsia="ＭＳ 明朝" w:hAnsi="ＭＳ 明朝" w:hint="eastAsia"/>
                <w:color w:val="000000"/>
                <w:sz w:val="18"/>
                <w:szCs w:val="18"/>
              </w:rPr>
              <w:t>(第5条・第6条)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59"/>
                <w:rFonts w:ascii="ＭＳ 明朝" w:eastAsia="ＭＳ 明朝" w:hAnsi="ＭＳ 明朝" w:hint="eastAsia"/>
                <w:color w:val="000000"/>
                <w:sz w:val="18"/>
                <w:szCs w:val="18"/>
              </w:rPr>
              <w:t>第3章</w:t>
            </w:r>
            <w:r>
              <w:rPr>
                <w:rFonts w:ascii="ＭＳ 明朝" w:eastAsia="ＭＳ 明朝" w:hAnsi="ＭＳ 明朝" w:hint="eastAsia"/>
                <w:color w:val="000000"/>
                <w:sz w:val="18"/>
                <w:szCs w:val="18"/>
              </w:rPr>
              <w:t xml:space="preserve">　</w:t>
            </w:r>
            <w:r>
              <w:rPr>
                <w:rStyle w:val="title18"/>
                <w:rFonts w:ascii="ＭＳ 明朝" w:eastAsia="ＭＳ 明朝" w:hAnsi="ＭＳ 明朝" w:hint="eastAsia"/>
                <w:color w:val="000000"/>
                <w:sz w:val="18"/>
                <w:szCs w:val="18"/>
              </w:rPr>
              <w:t>療養介護</w:t>
            </w:r>
            <w:r>
              <w:rPr>
                <w:rStyle w:val="p23"/>
                <w:rFonts w:ascii="ＭＳ 明朝" w:eastAsia="ＭＳ 明朝" w:hAnsi="ＭＳ 明朝" w:hint="eastAsia"/>
                <w:color w:val="000000"/>
                <w:sz w:val="18"/>
                <w:szCs w:val="18"/>
              </w:rPr>
              <w:t>(第7条・第8条)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0"/>
                <w:rFonts w:ascii="ＭＳ 明朝" w:eastAsia="ＭＳ 明朝" w:hAnsi="ＭＳ 明朝" w:hint="eastAsia"/>
                <w:color w:val="000000"/>
                <w:sz w:val="18"/>
                <w:szCs w:val="18"/>
              </w:rPr>
              <w:t>第4章</w:t>
            </w:r>
            <w:r>
              <w:rPr>
                <w:rFonts w:ascii="ＭＳ 明朝" w:eastAsia="ＭＳ 明朝" w:hAnsi="ＭＳ 明朝" w:hint="eastAsia"/>
                <w:color w:val="000000"/>
                <w:sz w:val="18"/>
                <w:szCs w:val="18"/>
              </w:rPr>
              <w:t xml:space="preserve">　</w:t>
            </w:r>
            <w:r>
              <w:rPr>
                <w:rStyle w:val="title19"/>
                <w:rFonts w:ascii="ＭＳ 明朝" w:eastAsia="ＭＳ 明朝" w:hAnsi="ＭＳ 明朝" w:hint="eastAsia"/>
                <w:color w:val="000000"/>
                <w:sz w:val="18"/>
                <w:szCs w:val="18"/>
              </w:rPr>
              <w:t>生活介護</w:t>
            </w:r>
            <w:r>
              <w:rPr>
                <w:rStyle w:val="p24"/>
                <w:rFonts w:ascii="ＭＳ 明朝" w:eastAsia="ＭＳ 明朝" w:hAnsi="ＭＳ 明朝" w:hint="eastAsia"/>
                <w:color w:val="000000"/>
                <w:sz w:val="18"/>
                <w:szCs w:val="18"/>
              </w:rPr>
              <w:t>(第9条・第10条)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1"/>
                <w:rFonts w:ascii="ＭＳ 明朝" w:eastAsia="ＭＳ 明朝" w:hAnsi="ＭＳ 明朝" w:hint="eastAsia"/>
                <w:color w:val="000000"/>
                <w:sz w:val="18"/>
                <w:szCs w:val="18"/>
              </w:rPr>
              <w:t>第5章</w:t>
            </w:r>
            <w:r>
              <w:rPr>
                <w:rFonts w:ascii="ＭＳ 明朝" w:eastAsia="ＭＳ 明朝" w:hAnsi="ＭＳ 明朝" w:hint="eastAsia"/>
                <w:color w:val="000000"/>
                <w:sz w:val="18"/>
                <w:szCs w:val="18"/>
              </w:rPr>
              <w:t xml:space="preserve">　</w:t>
            </w:r>
            <w:r>
              <w:rPr>
                <w:rStyle w:val="title20"/>
                <w:rFonts w:ascii="ＭＳ 明朝" w:eastAsia="ＭＳ 明朝" w:hAnsi="ＭＳ 明朝" w:hint="eastAsia"/>
                <w:color w:val="000000"/>
                <w:sz w:val="18"/>
                <w:szCs w:val="18"/>
              </w:rPr>
              <w:t>短期入所</w:t>
            </w:r>
            <w:r>
              <w:rPr>
                <w:rStyle w:val="p25"/>
                <w:rFonts w:ascii="ＭＳ 明朝" w:eastAsia="ＭＳ 明朝" w:hAnsi="ＭＳ 明朝" w:hint="eastAsia"/>
                <w:color w:val="000000"/>
                <w:sz w:val="18"/>
                <w:szCs w:val="18"/>
              </w:rPr>
              <w:t>(第11条・第12条)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2"/>
                <w:rFonts w:ascii="ＭＳ 明朝" w:eastAsia="ＭＳ 明朝" w:hAnsi="ＭＳ 明朝" w:hint="eastAsia"/>
                <w:color w:val="000000"/>
                <w:sz w:val="18"/>
                <w:szCs w:val="18"/>
              </w:rPr>
              <w:t>第6章</w:t>
            </w:r>
            <w:r>
              <w:rPr>
                <w:rFonts w:ascii="ＭＳ 明朝" w:eastAsia="ＭＳ 明朝" w:hAnsi="ＭＳ 明朝" w:hint="eastAsia"/>
                <w:color w:val="000000"/>
                <w:sz w:val="18"/>
                <w:szCs w:val="18"/>
              </w:rPr>
              <w:t xml:space="preserve">　</w:t>
            </w:r>
            <w:r>
              <w:rPr>
                <w:rStyle w:val="title21"/>
                <w:rFonts w:ascii="ＭＳ 明朝" w:eastAsia="ＭＳ 明朝" w:hAnsi="ＭＳ 明朝" w:hint="eastAsia"/>
                <w:color w:val="000000"/>
                <w:sz w:val="18"/>
                <w:szCs w:val="18"/>
              </w:rPr>
              <w:t>重度障害者等包括支援</w:t>
            </w:r>
            <w:r>
              <w:rPr>
                <w:rStyle w:val="p26"/>
                <w:rFonts w:ascii="ＭＳ 明朝" w:eastAsia="ＭＳ 明朝" w:hAnsi="ＭＳ 明朝" w:hint="eastAsia"/>
                <w:color w:val="000000"/>
                <w:sz w:val="18"/>
                <w:szCs w:val="18"/>
              </w:rPr>
              <w:t>(第13条・第14条)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3"/>
                <w:rFonts w:ascii="ＭＳ 明朝" w:eastAsia="ＭＳ 明朝" w:hAnsi="ＭＳ 明朝" w:hint="eastAsia"/>
                <w:color w:val="000000"/>
                <w:sz w:val="18"/>
                <w:szCs w:val="18"/>
              </w:rPr>
              <w:t>第7章</w:t>
            </w:r>
            <w:r>
              <w:rPr>
                <w:rFonts w:ascii="ＭＳ 明朝" w:eastAsia="ＭＳ 明朝" w:hAnsi="ＭＳ 明朝" w:hint="eastAsia"/>
                <w:color w:val="000000"/>
                <w:sz w:val="18"/>
                <w:szCs w:val="18"/>
              </w:rPr>
              <w:t xml:space="preserve">　</w:t>
            </w:r>
            <w:r>
              <w:rPr>
                <w:rStyle w:val="title22"/>
                <w:rFonts w:ascii="ＭＳ 明朝" w:eastAsia="ＭＳ 明朝" w:hAnsi="ＭＳ 明朝" w:hint="eastAsia"/>
                <w:color w:val="000000"/>
                <w:sz w:val="18"/>
                <w:szCs w:val="18"/>
              </w:rPr>
              <w:t>自立訓練</w:t>
            </w:r>
            <w:r>
              <w:rPr>
                <w:rStyle w:val="p27"/>
                <w:rFonts w:ascii="ＭＳ 明朝" w:eastAsia="ＭＳ 明朝" w:hAnsi="ＭＳ 明朝" w:hint="eastAsia"/>
                <w:color w:val="000000"/>
                <w:sz w:val="18"/>
                <w:szCs w:val="18"/>
              </w:rPr>
              <w:t>(第15条・第16条)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4"/>
                <w:rFonts w:ascii="ＭＳ 明朝" w:eastAsia="ＭＳ 明朝" w:hAnsi="ＭＳ 明朝" w:hint="eastAsia"/>
                <w:color w:val="000000"/>
                <w:sz w:val="18"/>
                <w:szCs w:val="18"/>
              </w:rPr>
              <w:t>第8章</w:t>
            </w:r>
            <w:r>
              <w:rPr>
                <w:rFonts w:ascii="ＭＳ 明朝" w:eastAsia="ＭＳ 明朝" w:hAnsi="ＭＳ 明朝" w:hint="eastAsia"/>
                <w:color w:val="000000"/>
                <w:sz w:val="18"/>
                <w:szCs w:val="18"/>
              </w:rPr>
              <w:t xml:space="preserve">　</w:t>
            </w:r>
            <w:r>
              <w:rPr>
                <w:rStyle w:val="title23"/>
                <w:rFonts w:ascii="ＭＳ 明朝" w:eastAsia="ＭＳ 明朝" w:hAnsi="ＭＳ 明朝" w:hint="eastAsia"/>
                <w:color w:val="000000"/>
                <w:sz w:val="18"/>
                <w:szCs w:val="18"/>
              </w:rPr>
              <w:t>就労移行支援</w:t>
            </w:r>
            <w:r>
              <w:rPr>
                <w:rStyle w:val="p28"/>
                <w:rFonts w:ascii="ＭＳ 明朝" w:eastAsia="ＭＳ 明朝" w:hAnsi="ＭＳ 明朝" w:hint="eastAsia"/>
                <w:color w:val="000000"/>
                <w:sz w:val="18"/>
                <w:szCs w:val="18"/>
              </w:rPr>
              <w:t>(第17条・第18条)</w:t>
            </w:r>
          </w:p>
          <w:p w:rsidR="004E24BC" w:rsidRPr="00B61FF4"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5"/>
                <w:rFonts w:ascii="ＭＳ 明朝" w:eastAsia="ＭＳ 明朝" w:hAnsi="ＭＳ 明朝" w:hint="eastAsia"/>
                <w:color w:val="000000"/>
                <w:sz w:val="18"/>
                <w:szCs w:val="18"/>
              </w:rPr>
              <w:t>第9章</w:t>
            </w:r>
            <w:r>
              <w:rPr>
                <w:rFonts w:ascii="ＭＳ 明朝" w:eastAsia="ＭＳ 明朝" w:hAnsi="ＭＳ 明朝" w:hint="eastAsia"/>
                <w:color w:val="000000"/>
                <w:sz w:val="18"/>
                <w:szCs w:val="18"/>
              </w:rPr>
              <w:t xml:space="preserve">　</w:t>
            </w:r>
            <w:r>
              <w:rPr>
                <w:rStyle w:val="title24"/>
                <w:rFonts w:ascii="ＭＳ 明朝" w:eastAsia="ＭＳ 明朝" w:hAnsi="ＭＳ 明朝" w:hint="eastAsia"/>
                <w:color w:val="000000"/>
                <w:sz w:val="18"/>
                <w:szCs w:val="18"/>
              </w:rPr>
              <w:t>就労継続支援</w:t>
            </w:r>
            <w:r w:rsidRPr="00B61FF4">
              <w:rPr>
                <w:rStyle w:val="p29"/>
                <w:rFonts w:ascii="ＭＳ 明朝" w:eastAsia="ＭＳ 明朝" w:hAnsi="ＭＳ 明朝" w:hint="eastAsia"/>
                <w:color w:val="000000"/>
                <w:sz w:val="18"/>
                <w:szCs w:val="18"/>
              </w:rPr>
              <w:t>(第19条・第20条)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6"/>
                <w:rFonts w:ascii="ＭＳ 明朝" w:eastAsia="ＭＳ 明朝" w:hAnsi="ＭＳ 明朝" w:hint="eastAsia"/>
                <w:color w:val="000000"/>
                <w:sz w:val="18"/>
                <w:szCs w:val="18"/>
              </w:rPr>
              <w:t>第10章</w:t>
            </w:r>
            <w:r>
              <w:rPr>
                <w:rFonts w:ascii="ＭＳ 明朝" w:eastAsia="ＭＳ 明朝" w:hAnsi="ＭＳ 明朝" w:hint="eastAsia"/>
                <w:color w:val="000000"/>
                <w:sz w:val="18"/>
                <w:szCs w:val="18"/>
              </w:rPr>
              <w:t xml:space="preserve">　就労定着支援（第21条・第22条）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第11章　自立生活援助（第23条・第24条）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第12章　</w:t>
            </w:r>
            <w:r>
              <w:rPr>
                <w:rStyle w:val="title25"/>
                <w:rFonts w:ascii="ＭＳ 明朝" w:eastAsia="ＭＳ 明朝" w:hAnsi="ＭＳ 明朝" w:hint="eastAsia"/>
                <w:color w:val="000000"/>
                <w:sz w:val="18"/>
                <w:szCs w:val="18"/>
              </w:rPr>
              <w:t>共同生活援助</w:t>
            </w:r>
            <w:r>
              <w:rPr>
                <w:rStyle w:val="p30"/>
                <w:rFonts w:ascii="ＭＳ 明朝" w:eastAsia="ＭＳ 明朝" w:hAnsi="ＭＳ 明朝" w:hint="eastAsia"/>
                <w:color w:val="000000"/>
                <w:sz w:val="18"/>
                <w:szCs w:val="18"/>
              </w:rPr>
              <w:t>(第25条・第26条)</w:t>
            </w:r>
          </w:p>
          <w:p w:rsidR="004E24BC" w:rsidRDefault="004E24BC" w:rsidP="004E24BC">
            <w:pPr>
              <w:pStyle w:val="tocitem-chapter"/>
              <w:shd w:val="clear" w:color="auto" w:fill="FFFFFF"/>
              <w:spacing w:before="0" w:beforeAutospacing="0" w:after="0" w:afterAutospacing="0" w:line="260" w:lineRule="exact"/>
              <w:rPr>
                <w:rFonts w:ascii="ＭＳ 明朝" w:eastAsia="ＭＳ 明朝" w:hAnsi="ＭＳ 明朝"/>
                <w:color w:val="000000"/>
                <w:sz w:val="18"/>
                <w:szCs w:val="18"/>
              </w:rPr>
            </w:pPr>
            <w:r>
              <w:rPr>
                <w:rStyle w:val="num67"/>
                <w:rFonts w:ascii="ＭＳ 明朝" w:eastAsia="ＭＳ 明朝" w:hAnsi="ＭＳ 明朝" w:hint="eastAsia"/>
                <w:color w:val="000000"/>
                <w:sz w:val="18"/>
                <w:szCs w:val="18"/>
              </w:rPr>
              <w:t>第13章</w:t>
            </w:r>
            <w:r>
              <w:rPr>
                <w:rFonts w:ascii="ＭＳ 明朝" w:eastAsia="ＭＳ 明朝" w:hAnsi="ＭＳ 明朝" w:hint="eastAsia"/>
                <w:color w:val="000000"/>
                <w:sz w:val="18"/>
                <w:szCs w:val="18"/>
              </w:rPr>
              <w:t xml:space="preserve">　</w:t>
            </w:r>
            <w:r>
              <w:rPr>
                <w:rStyle w:val="title26"/>
                <w:rFonts w:ascii="ＭＳ 明朝" w:eastAsia="ＭＳ 明朝" w:hAnsi="ＭＳ 明朝" w:hint="eastAsia"/>
                <w:color w:val="000000"/>
                <w:sz w:val="18"/>
                <w:szCs w:val="18"/>
              </w:rPr>
              <w:t>多機能型の特例</w:t>
            </w:r>
            <w:r>
              <w:rPr>
                <w:rStyle w:val="p31"/>
                <w:rFonts w:ascii="ＭＳ 明朝" w:eastAsia="ＭＳ 明朝" w:hAnsi="ＭＳ 明朝" w:hint="eastAsia"/>
                <w:color w:val="000000"/>
                <w:sz w:val="18"/>
                <w:szCs w:val="18"/>
              </w:rPr>
              <w:t>(第27条)</w:t>
            </w:r>
          </w:p>
          <w:p w:rsidR="00204E75" w:rsidRPr="00204E75" w:rsidRDefault="004E24BC" w:rsidP="004E24BC">
            <w:pPr>
              <w:pStyle w:val="tocitem-supplement"/>
              <w:shd w:val="clear" w:color="auto" w:fill="FFFFFF"/>
              <w:spacing w:before="0" w:beforeAutospacing="0" w:after="0" w:afterAutospacing="0"/>
              <w:ind w:left="1200" w:hanging="960"/>
              <w:rPr>
                <w:rFonts w:ascii="ＭＳ 明朝" w:eastAsia="ＭＳ 明朝" w:hAnsi="ＭＳ 明朝"/>
                <w:color w:val="000000"/>
                <w:sz w:val="18"/>
                <w:szCs w:val="18"/>
              </w:rPr>
            </w:pPr>
            <w:r>
              <w:rPr>
                <w:rStyle w:val="p32"/>
                <w:rFonts w:ascii="ＭＳ 明朝" w:eastAsia="ＭＳ 明朝" w:hAnsi="ＭＳ 明朝" w:hint="eastAsia"/>
                <w:color w:val="000000"/>
                <w:sz w:val="18"/>
                <w:szCs w:val="18"/>
              </w:rPr>
              <w:t>附則</w:t>
            </w:r>
          </w:p>
          <w:p w:rsidR="00204E75" w:rsidRPr="00204E75" w:rsidRDefault="00204E75" w:rsidP="00204E75">
            <w:pPr>
              <w:pStyle w:val="num4"/>
              <w:shd w:val="clear" w:color="auto" w:fill="FFFFFF"/>
              <w:spacing w:before="0" w:beforeAutospacing="0" w:after="0" w:afterAutospacing="0"/>
              <w:rPr>
                <w:rFonts w:ascii="ＭＳ 明朝" w:eastAsia="ＭＳ 明朝" w:hAnsi="ＭＳ 明朝"/>
                <w:color w:val="000000"/>
                <w:sz w:val="18"/>
                <w:szCs w:val="18"/>
              </w:rPr>
            </w:pPr>
            <w:r w:rsidRPr="00204E75">
              <w:rPr>
                <w:rStyle w:val="num68"/>
                <w:rFonts w:ascii="ＭＳ 明朝" w:eastAsia="ＭＳ 明朝" w:hAnsi="ＭＳ 明朝" w:hint="eastAsia"/>
                <w:color w:val="000000"/>
                <w:sz w:val="18"/>
                <w:szCs w:val="18"/>
              </w:rPr>
              <w:t>第1章</w:t>
            </w:r>
            <w:r w:rsidRPr="00204E75">
              <w:rPr>
                <w:rFonts w:ascii="ＭＳ 明朝" w:eastAsia="ＭＳ 明朝" w:hAnsi="ＭＳ 明朝" w:hint="eastAsia"/>
                <w:color w:val="000000"/>
                <w:sz w:val="18"/>
                <w:szCs w:val="18"/>
              </w:rPr>
              <w:t xml:space="preserve">　</w:t>
            </w:r>
            <w:r w:rsidRPr="00204E75">
              <w:rPr>
                <w:rStyle w:val="title27"/>
                <w:rFonts w:ascii="ＭＳ 明朝" w:eastAsia="ＭＳ 明朝" w:hAnsi="ＭＳ 明朝" w:hint="eastAsia"/>
                <w:color w:val="000000"/>
                <w:sz w:val="18"/>
                <w:szCs w:val="18"/>
              </w:rPr>
              <w:t>総則</w:t>
            </w:r>
          </w:p>
          <w:p w:rsidR="00204E75" w:rsidRPr="00204E75" w:rsidRDefault="00204E75" w:rsidP="00204E75">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5"/>
                <w:rFonts w:ascii="ＭＳ 明朝" w:eastAsia="ＭＳ 明朝" w:hAnsi="ＭＳ 明朝" w:hint="eastAsia"/>
                <w:color w:val="000000"/>
                <w:sz w:val="18"/>
                <w:szCs w:val="18"/>
              </w:rPr>
              <w:t>(趣旨)</w:t>
            </w:r>
          </w:p>
          <w:p w:rsidR="003126F2" w:rsidRDefault="003126F2" w:rsidP="003126F2">
            <w:pPr>
              <w:pStyle w:val="num16"/>
              <w:shd w:val="clear" w:color="auto" w:fill="FFFFFF"/>
              <w:spacing w:before="0" w:beforeAutospacing="0" w:after="0" w:afterAutospacing="0"/>
              <w:rPr>
                <w:rStyle w:val="p33"/>
                <w:rFonts w:ascii="ＭＳ 明朝" w:eastAsia="ＭＳ 明朝" w:hAnsi="ＭＳ 明朝"/>
                <w:color w:val="000000"/>
                <w:sz w:val="18"/>
                <w:szCs w:val="18"/>
              </w:rPr>
            </w:pPr>
            <w:r w:rsidRPr="00204E75">
              <w:rPr>
                <w:rStyle w:val="num69"/>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3"/>
                <w:rFonts w:ascii="ＭＳ 明朝" w:eastAsia="ＭＳ 明朝" w:hAnsi="ＭＳ 明朝" w:hint="eastAsia"/>
                <w:color w:val="000000"/>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Pr="00427F28">
              <w:rPr>
                <w:rStyle w:val="p33"/>
                <w:rFonts w:ascii="ＭＳ 明朝" w:eastAsia="ＭＳ 明朝" w:hAnsi="ＭＳ 明朝" w:hint="eastAsia"/>
                <w:color w:val="0070C0"/>
                <w:sz w:val="18"/>
                <w:szCs w:val="18"/>
              </w:rPr>
              <w:t>第41条の2第1項第1号及び第2号、</w:t>
            </w:r>
            <w:r w:rsidRPr="00204E75">
              <w:rPr>
                <w:rStyle w:val="p33"/>
                <w:rFonts w:ascii="ＭＳ 明朝" w:eastAsia="ＭＳ 明朝" w:hAnsi="ＭＳ 明朝" w:hint="eastAsia"/>
                <w:color w:val="000000"/>
                <w:sz w:val="18"/>
                <w:szCs w:val="18"/>
              </w:rPr>
              <w:t>第43条第1項及び第2項並びに第80条第1項の規定に基づき、障害福祉サービス事業の設備及び運営に関する基準等を定めるものとする。</w:t>
            </w:r>
          </w:p>
          <w:p w:rsidR="003126F2" w:rsidRPr="001074C5" w:rsidRDefault="003126F2" w:rsidP="003126F2">
            <w:pPr>
              <w:ind w:firstLineChars="500" w:firstLine="795"/>
              <w:rPr>
                <w:rFonts w:ascii="ＭＳ 明朝" w:eastAsia="ＭＳ 明朝" w:hAnsi="ＭＳ 明朝"/>
              </w:rPr>
            </w:pPr>
            <w:r w:rsidRPr="001074C5">
              <w:rPr>
                <w:rStyle w:val="cm32"/>
                <w:rFonts w:ascii="ＭＳ Ｐ明朝" w:eastAsia="ＭＳ Ｐ明朝" w:hAnsi="ＭＳ Ｐ明朝" w:hint="eastAsia"/>
                <w:color w:val="0070C0"/>
                <w:sz w:val="18"/>
                <w:szCs w:val="18"/>
              </w:rPr>
              <w:t>(平31条例17・一部改正)</w:t>
            </w:r>
          </w:p>
          <w:p w:rsidR="003126F2" w:rsidRPr="00204E75" w:rsidRDefault="003126F2" w:rsidP="003126F2">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3126F2" w:rsidRDefault="003126F2" w:rsidP="003126F2">
            <w:pPr>
              <w:pStyle w:val="num16"/>
              <w:shd w:val="clear" w:color="auto" w:fill="FFFFFF"/>
              <w:spacing w:before="0" w:beforeAutospacing="0" w:after="0" w:afterAutospacing="0"/>
              <w:rPr>
                <w:rStyle w:val="p34"/>
                <w:rFonts w:ascii="ＭＳ 明朝" w:eastAsia="ＭＳ 明朝" w:hAnsi="ＭＳ 明朝"/>
                <w:color w:val="000000"/>
                <w:sz w:val="18"/>
                <w:szCs w:val="18"/>
              </w:rPr>
            </w:pPr>
            <w:r w:rsidRPr="00204E75">
              <w:rPr>
                <w:rStyle w:val="num70"/>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この条例</w:t>
            </w:r>
            <w:r w:rsidRPr="00204E75">
              <w:rPr>
                <w:rStyle w:val="p34"/>
                <w:rFonts w:ascii="ＭＳ 明朝" w:eastAsia="ＭＳ 明朝" w:hAnsi="ＭＳ 明朝" w:hint="eastAsia"/>
                <w:color w:val="000000"/>
                <w:sz w:val="18"/>
                <w:szCs w:val="18"/>
              </w:rPr>
              <w:t>で使用する用語の意義は、法</w:t>
            </w:r>
            <w:r w:rsidRPr="00427F28">
              <w:rPr>
                <w:rStyle w:val="p34"/>
                <w:rFonts w:ascii="ＭＳ 明朝" w:eastAsia="ＭＳ 明朝" w:hAnsi="ＭＳ 明朝" w:hint="eastAsia"/>
                <w:color w:val="0070C0"/>
                <w:sz w:val="18"/>
                <w:szCs w:val="18"/>
              </w:rPr>
              <w:t>、児童福祉法(昭和22年法律第164号)及び介護保険法(平成9年法律第123号)</w:t>
            </w:r>
            <w:r w:rsidRPr="00204E75">
              <w:rPr>
                <w:rStyle w:val="p34"/>
                <w:rFonts w:ascii="ＭＳ 明朝" w:eastAsia="ＭＳ 明朝" w:hAnsi="ＭＳ 明朝" w:hint="eastAsia"/>
                <w:color w:val="000000"/>
                <w:sz w:val="18"/>
                <w:szCs w:val="18"/>
              </w:rPr>
              <w:t>で使用する用語の例による。</w:t>
            </w:r>
          </w:p>
          <w:p w:rsidR="00204E75" w:rsidRDefault="003126F2" w:rsidP="003126F2">
            <w:pPr>
              <w:pStyle w:val="num16"/>
              <w:shd w:val="clear" w:color="auto" w:fill="FFFFFF"/>
              <w:spacing w:before="0" w:beforeAutospacing="0" w:after="0" w:afterAutospacing="0"/>
              <w:rPr>
                <w:rStyle w:val="cm32"/>
                <w:rFonts w:ascii="ＭＳ Ｐ明朝" w:eastAsia="ＭＳ Ｐ明朝" w:hAnsi="ＭＳ Ｐ明朝"/>
                <w:color w:val="0070C0"/>
                <w:sz w:val="18"/>
                <w:szCs w:val="18"/>
              </w:rPr>
            </w:pPr>
            <w:r w:rsidRPr="001074C5">
              <w:rPr>
                <w:rStyle w:val="cm32"/>
                <w:rFonts w:ascii="ＭＳ Ｐ明朝" w:eastAsia="ＭＳ Ｐ明朝" w:hAnsi="ＭＳ Ｐ明朝" w:hint="eastAsia"/>
                <w:color w:val="0070C0"/>
                <w:sz w:val="18"/>
                <w:szCs w:val="18"/>
              </w:rPr>
              <w:t>(平31条例17・一部改正)</w:t>
            </w:r>
          </w:p>
          <w:p w:rsidR="003126F2" w:rsidRPr="00204E75" w:rsidRDefault="003126F2" w:rsidP="003126F2">
            <w:pPr>
              <w:pStyle w:val="num16"/>
              <w:shd w:val="clear" w:color="auto" w:fill="FFFFFF"/>
              <w:spacing w:before="0" w:beforeAutospacing="0" w:after="0" w:afterAutospacing="0"/>
              <w:rPr>
                <w:rFonts w:ascii="ＭＳ 明朝" w:eastAsia="ＭＳ 明朝" w:hAnsi="ＭＳ 明朝"/>
                <w:color w:val="000000"/>
                <w:sz w:val="18"/>
                <w:szCs w:val="18"/>
              </w:rPr>
            </w:pPr>
          </w:p>
          <w:p w:rsidR="00204E75" w:rsidRPr="00204E75" w:rsidRDefault="00204E75" w:rsidP="00204E75">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7"/>
                <w:rFonts w:ascii="ＭＳ 明朝" w:eastAsia="ＭＳ 明朝" w:hAnsi="ＭＳ 明朝" w:hint="eastAsia"/>
                <w:color w:val="000000"/>
                <w:sz w:val="18"/>
                <w:szCs w:val="18"/>
              </w:rPr>
              <w:lastRenderedPageBreak/>
              <w:t>(指定障害福祉サービス事業者の要件)</w:t>
            </w:r>
          </w:p>
          <w:p w:rsidR="00204E75" w:rsidRPr="00204E75" w:rsidRDefault="00204E75" w:rsidP="00204E75">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71"/>
                <w:rFonts w:ascii="ＭＳ 明朝" w:eastAsia="ＭＳ 明朝" w:hAnsi="ＭＳ 明朝" w:hint="eastAsia"/>
                <w:color w:val="000000"/>
                <w:sz w:val="18"/>
                <w:szCs w:val="18"/>
              </w:rPr>
              <w:t>第3条</w:t>
            </w:r>
            <w:r w:rsidRPr="00204E75">
              <w:rPr>
                <w:rFonts w:ascii="ＭＳ 明朝" w:eastAsia="ＭＳ 明朝" w:hAnsi="ＭＳ 明朝" w:hint="eastAsia"/>
                <w:color w:val="000000"/>
                <w:sz w:val="18"/>
                <w:szCs w:val="18"/>
              </w:rPr>
              <w:t xml:space="preserve">　</w:t>
            </w:r>
            <w:r w:rsidRPr="00204E75">
              <w:rPr>
                <w:rStyle w:val="p35"/>
                <w:rFonts w:ascii="ＭＳ 明朝" w:eastAsia="ＭＳ 明朝" w:hAnsi="ＭＳ 明朝" w:hint="eastAsia"/>
                <w:color w:val="000000"/>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82B48" w:rsidRPr="00204E75" w:rsidRDefault="00A82B48" w:rsidP="00204E75">
            <w:pPr>
              <w:pStyle w:val="title10"/>
              <w:shd w:val="clear" w:color="auto" w:fill="FFFFFF"/>
              <w:spacing w:before="0" w:beforeAutospacing="0" w:after="0" w:afterAutospacing="0"/>
              <w:ind w:left="0"/>
              <w:rPr>
                <w:rStyle w:val="cm30"/>
                <w:rFonts w:ascii="ＭＳ Ｐ明朝" w:eastAsia="ＭＳ Ｐ明朝" w:hAnsi="ＭＳ Ｐ明朝"/>
                <w:color w:val="000000"/>
                <w:sz w:val="18"/>
                <w:szCs w:val="18"/>
              </w:rPr>
            </w:pPr>
          </w:p>
          <w:p w:rsidR="00A41E2F" w:rsidRPr="001F566E" w:rsidRDefault="00A41E2F" w:rsidP="001F566E">
            <w:pPr>
              <w:pStyle w:val="title10"/>
              <w:shd w:val="clear" w:color="auto" w:fill="FFFFFF"/>
              <w:spacing w:before="0" w:beforeAutospacing="0" w:after="0" w:afterAutospacing="0"/>
              <w:rPr>
                <w:rFonts w:ascii="ＭＳ Ｐ明朝" w:eastAsia="ＭＳ Ｐ明朝" w:hAnsi="ＭＳ Ｐ明朝"/>
                <w:color w:val="000000"/>
                <w:sz w:val="18"/>
                <w:szCs w:val="18"/>
              </w:rPr>
            </w:pPr>
            <w:r w:rsidRPr="001F566E">
              <w:rPr>
                <w:rStyle w:val="cm30"/>
                <w:rFonts w:ascii="ＭＳ Ｐ明朝" w:eastAsia="ＭＳ Ｐ明朝" w:hAnsi="ＭＳ Ｐ明朝" w:hint="eastAsia"/>
                <w:color w:val="000000"/>
                <w:sz w:val="18"/>
                <w:szCs w:val="18"/>
              </w:rPr>
              <w:t>(一般原則)</w:t>
            </w:r>
          </w:p>
          <w:p w:rsidR="00A41E2F" w:rsidRPr="001F566E" w:rsidRDefault="00A41E2F" w:rsidP="001F566E">
            <w:pPr>
              <w:pStyle w:val="num16"/>
              <w:shd w:val="clear" w:color="auto" w:fill="FFFFFF"/>
              <w:spacing w:before="0" w:beforeAutospacing="0" w:after="0" w:afterAutospacing="0"/>
              <w:rPr>
                <w:rFonts w:ascii="ＭＳ Ｐ明朝" w:eastAsia="ＭＳ Ｐ明朝" w:hAnsi="ＭＳ Ｐ明朝"/>
                <w:color w:val="000000"/>
                <w:sz w:val="18"/>
                <w:szCs w:val="18"/>
              </w:rPr>
            </w:pPr>
            <w:r w:rsidRPr="001F566E">
              <w:rPr>
                <w:rStyle w:val="num57"/>
                <w:rFonts w:ascii="ＭＳ Ｐ明朝" w:eastAsia="ＭＳ Ｐ明朝" w:hAnsi="ＭＳ Ｐ明朝" w:hint="eastAsia"/>
                <w:color w:val="000000"/>
                <w:sz w:val="18"/>
                <w:szCs w:val="18"/>
              </w:rPr>
              <w:t>第4条</w:t>
            </w:r>
            <w:r w:rsidRPr="001F566E">
              <w:rPr>
                <w:rFonts w:ascii="ＭＳ Ｐ明朝" w:eastAsia="ＭＳ Ｐ明朝" w:hAnsi="ＭＳ Ｐ明朝" w:hint="eastAsia"/>
                <w:color w:val="000000"/>
                <w:sz w:val="18"/>
                <w:szCs w:val="18"/>
              </w:rPr>
              <w:t xml:space="preserve">　</w:t>
            </w:r>
            <w:r w:rsidRPr="001F566E">
              <w:rPr>
                <w:rStyle w:val="p20"/>
                <w:rFonts w:ascii="ＭＳ Ｐ明朝" w:eastAsia="ＭＳ Ｐ明朝" w:hAnsi="ＭＳ Ｐ明朝" w:hint="eastAsia"/>
                <w:color w:val="000000"/>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Default="00A41E2F" w:rsidP="00FC403B">
            <w:pPr>
              <w:pStyle w:val="num19"/>
              <w:shd w:val="clear" w:color="auto" w:fill="FFFFFF"/>
              <w:spacing w:before="0" w:beforeAutospacing="0" w:after="0" w:afterAutospacing="0"/>
              <w:rPr>
                <w:rStyle w:val="p21"/>
                <w:rFonts w:ascii="ＭＳ Ｐ明朝" w:eastAsia="ＭＳ Ｐ明朝" w:hAnsi="ＭＳ Ｐ明朝"/>
                <w:color w:val="000000"/>
                <w:sz w:val="18"/>
                <w:szCs w:val="18"/>
              </w:rPr>
            </w:pPr>
            <w:r w:rsidRPr="001F566E">
              <w:rPr>
                <w:rStyle w:val="num58"/>
                <w:rFonts w:ascii="ＭＳ Ｐ明朝" w:eastAsia="ＭＳ Ｐ明朝" w:hAnsi="ＭＳ Ｐ明朝" w:hint="eastAsia"/>
                <w:color w:val="000000"/>
                <w:sz w:val="18"/>
                <w:szCs w:val="18"/>
              </w:rPr>
              <w:t>2</w:t>
            </w:r>
            <w:r w:rsidRPr="001F566E">
              <w:rPr>
                <w:rFonts w:ascii="ＭＳ Ｐ明朝" w:eastAsia="ＭＳ Ｐ明朝" w:hAnsi="ＭＳ Ｐ明朝" w:hint="eastAsia"/>
                <w:color w:val="000000"/>
                <w:sz w:val="18"/>
                <w:szCs w:val="18"/>
              </w:rPr>
              <w:t xml:space="preserve">　</w:t>
            </w:r>
            <w:r w:rsidRPr="001F566E">
              <w:rPr>
                <w:rStyle w:val="p21"/>
                <w:rFonts w:ascii="ＭＳ Ｐ明朝" w:eastAsia="ＭＳ Ｐ明朝" w:hAnsi="ＭＳ Ｐ明朝" w:hint="eastAsia"/>
                <w:color w:val="000000"/>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FC403B" w:rsidRPr="00FC403B" w:rsidRDefault="00FC403B" w:rsidP="00FC403B">
            <w:pPr>
              <w:pStyle w:val="num19"/>
              <w:shd w:val="clear" w:color="auto" w:fill="FFFFFF"/>
              <w:spacing w:before="0" w:beforeAutospacing="0" w:after="0" w:afterAutospacing="0"/>
              <w:rPr>
                <w:rFonts w:ascii="ＭＳ Ｐ明朝" w:eastAsia="ＭＳ Ｐ明朝" w:hAnsi="ＭＳ Ｐ明朝"/>
                <w:color w:val="000000"/>
                <w:sz w:val="18"/>
                <w:szCs w:val="18"/>
              </w:rPr>
            </w:pPr>
          </w:p>
          <w:p w:rsidR="00FC403B" w:rsidRPr="00FC403B" w:rsidRDefault="00FC403B" w:rsidP="00FC403B">
            <w:pPr>
              <w:widowControl/>
              <w:shd w:val="clear" w:color="auto" w:fill="FFFFFF"/>
              <w:ind w:left="1740" w:hanging="96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第9章　就労継続支援</w:t>
            </w:r>
          </w:p>
          <w:p w:rsidR="00FC403B" w:rsidRPr="00FC403B" w:rsidRDefault="00FC403B" w:rsidP="00FC403B">
            <w:pPr>
              <w:widowControl/>
              <w:shd w:val="clear" w:color="auto" w:fill="FFFFFF"/>
              <w:ind w:left="102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(平26条例15・旧第10章繰上)</w:t>
            </w:r>
          </w:p>
          <w:p w:rsidR="00FC403B" w:rsidRPr="00FC403B" w:rsidRDefault="00FC403B" w:rsidP="00FC403B">
            <w:pPr>
              <w:widowControl/>
              <w:shd w:val="clear" w:color="auto" w:fill="FFFFFF"/>
              <w:ind w:left="30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(基本方針)</w:t>
            </w:r>
          </w:p>
          <w:p w:rsidR="00FC403B" w:rsidRPr="00FC403B" w:rsidRDefault="00FC403B" w:rsidP="00FC403B">
            <w:pPr>
              <w:widowControl/>
              <w:shd w:val="clear" w:color="auto" w:fill="FFFFFF"/>
              <w:ind w:left="300" w:hanging="24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第19条　就労継続支援A型は、利用者が自立した日常生活又は社会生活を営むことができるよう、専ら当該利用者を雇用して就労の機会を提供するとともに、その知識及び能力の向上のために必要な訓練その他の便宜の提供を適切かつ効果的に行うものでなければならない。</w:t>
            </w:r>
          </w:p>
          <w:p w:rsidR="00FC403B" w:rsidRPr="00FC403B" w:rsidRDefault="00FC403B" w:rsidP="00FC403B">
            <w:pPr>
              <w:widowControl/>
              <w:shd w:val="clear" w:color="auto" w:fill="FFFFFF"/>
              <w:ind w:left="300" w:hanging="24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2　就労継続支援B型は、利用者が自立した日常生活又は社会生活を営むことができるよう、就労の機会を提供するとともに、生産活動その他の活動の機会の提供を通じて、その知識及び能力の向上のために必要な訓練その他の便宜の提供を適切かつ効果的に行うものでなければならない。</w:t>
            </w:r>
          </w:p>
          <w:p w:rsidR="00FC403B" w:rsidRPr="00FC403B" w:rsidRDefault="00FC403B" w:rsidP="00FC403B">
            <w:pPr>
              <w:widowControl/>
              <w:shd w:val="clear" w:color="auto" w:fill="FFFFFF"/>
              <w:ind w:left="102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(平26条例15・旧第21条繰上)</w:t>
            </w:r>
          </w:p>
          <w:p w:rsidR="00FC403B" w:rsidRPr="00FC403B" w:rsidRDefault="00FC403B" w:rsidP="00FC403B">
            <w:pPr>
              <w:widowControl/>
              <w:shd w:val="clear" w:color="auto" w:fill="FFFFFF"/>
              <w:ind w:left="30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(基準)</w:t>
            </w:r>
          </w:p>
          <w:p w:rsidR="00FC403B" w:rsidRPr="00172110"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FC403B">
              <w:rPr>
                <w:rFonts w:ascii="ＭＳ Ｐ明朝" w:eastAsia="ＭＳ Ｐ明朝" w:hAnsi="ＭＳ Ｐ明朝" w:cs="ＭＳ Ｐゴシック" w:hint="eastAsia"/>
                <w:color w:val="000000"/>
                <w:kern w:val="0"/>
                <w:sz w:val="18"/>
                <w:szCs w:val="18"/>
              </w:rPr>
              <w:t>第20条　就労継続支援に係る最低基準は、</w:t>
            </w:r>
            <w:r w:rsidRPr="00172110">
              <w:rPr>
                <w:rFonts w:ascii="ＭＳ Ｐ明朝" w:eastAsia="ＭＳ Ｐ明朝" w:hAnsi="ＭＳ Ｐ明朝" w:cs="ＭＳ Ｐゴシック" w:hint="eastAsia"/>
                <w:kern w:val="0"/>
                <w:sz w:val="18"/>
                <w:szCs w:val="18"/>
              </w:rPr>
              <w:t>別表第8の中欄のとおりとする。</w:t>
            </w:r>
          </w:p>
          <w:p w:rsidR="00FC403B" w:rsidRPr="00172110" w:rsidRDefault="00FC403B" w:rsidP="00FC403B">
            <w:pPr>
              <w:widowControl/>
              <w:shd w:val="clear" w:color="auto" w:fill="FFFFFF"/>
              <w:ind w:left="300" w:hanging="240"/>
              <w:jc w:val="left"/>
              <w:rPr>
                <w:rFonts w:ascii="ＭＳ Ｐ明朝" w:eastAsia="ＭＳ Ｐ明朝" w:hAnsi="ＭＳ Ｐ明朝" w:cs="ＭＳ Ｐゴシック"/>
                <w:kern w:val="0"/>
                <w:sz w:val="18"/>
                <w:szCs w:val="18"/>
              </w:rPr>
            </w:pPr>
            <w:r w:rsidRPr="00172110">
              <w:rPr>
                <w:rFonts w:ascii="ＭＳ Ｐ明朝" w:eastAsia="ＭＳ Ｐ明朝" w:hAnsi="ＭＳ Ｐ明朝" w:cs="ＭＳ Ｐゴシック" w:hint="eastAsia"/>
                <w:kern w:val="0"/>
                <w:sz w:val="18"/>
                <w:szCs w:val="18"/>
              </w:rPr>
              <w:t>2　就労継続支援に係る指定基準は、別表第8の右欄のとおりとする。</w:t>
            </w:r>
          </w:p>
          <w:p w:rsidR="00FC403B" w:rsidRPr="00FC403B" w:rsidRDefault="00FC403B" w:rsidP="00FC403B">
            <w:pPr>
              <w:widowControl/>
              <w:shd w:val="clear" w:color="auto" w:fill="FFFFFF"/>
              <w:ind w:left="300" w:hanging="240"/>
              <w:jc w:val="left"/>
              <w:rPr>
                <w:rFonts w:ascii="ＭＳ Ｐ明朝" w:eastAsia="ＭＳ Ｐ明朝" w:hAnsi="ＭＳ Ｐ明朝" w:cs="ＭＳ Ｐゴシック"/>
                <w:color w:val="000000"/>
                <w:kern w:val="0"/>
                <w:sz w:val="18"/>
                <w:szCs w:val="18"/>
              </w:rPr>
            </w:pPr>
            <w:r w:rsidRPr="00172110">
              <w:rPr>
                <w:rFonts w:ascii="ＭＳ Ｐ明朝" w:eastAsia="ＭＳ Ｐ明朝" w:hAnsi="ＭＳ Ｐ明朝" w:cs="ＭＳ Ｐゴシック" w:hint="eastAsia"/>
                <w:kern w:val="0"/>
                <w:sz w:val="18"/>
                <w:szCs w:val="18"/>
              </w:rPr>
              <w:t>3　前2項に定めるもののほか、就労継続支援に係る最低基準、指定基準及び該当基準は、就労継続支援の目的を達成するために必要な事</w:t>
            </w:r>
            <w:r w:rsidRPr="00FC403B">
              <w:rPr>
                <w:rFonts w:ascii="ＭＳ Ｐ明朝" w:eastAsia="ＭＳ Ｐ明朝" w:hAnsi="ＭＳ Ｐ明朝" w:cs="ＭＳ Ｐゴシック" w:hint="eastAsia"/>
                <w:color w:val="000000"/>
                <w:kern w:val="0"/>
                <w:sz w:val="18"/>
                <w:szCs w:val="18"/>
              </w:rPr>
              <w:t>項について、サービスの質の向上に配慮して規則で定める。</w:t>
            </w:r>
          </w:p>
          <w:p w:rsidR="006C431F" w:rsidRDefault="00FC403B" w:rsidP="00582378">
            <w:pPr>
              <w:widowControl/>
              <w:shd w:val="clear" w:color="auto" w:fill="FFFFFF"/>
              <w:ind w:left="1020"/>
              <w:jc w:val="left"/>
              <w:rPr>
                <w:rFonts w:ascii="ＭＳ Ｐ明朝" w:eastAsia="ＭＳ Ｐ明朝" w:hAnsi="ＭＳ Ｐ明朝" w:cs="ＭＳ Ｐゴシック"/>
                <w:color w:val="000000"/>
                <w:kern w:val="0"/>
                <w:sz w:val="18"/>
                <w:szCs w:val="18"/>
              </w:rPr>
            </w:pPr>
            <w:r w:rsidRPr="00FC403B">
              <w:rPr>
                <w:rFonts w:ascii="ＭＳ Ｐ明朝" w:eastAsia="ＭＳ Ｐ明朝" w:hAnsi="ＭＳ Ｐ明朝" w:cs="ＭＳ Ｐゴシック" w:hint="eastAsia"/>
                <w:color w:val="000000"/>
                <w:kern w:val="0"/>
                <w:sz w:val="18"/>
                <w:szCs w:val="18"/>
              </w:rPr>
              <w:t>(平26条例15・旧第22条繰上・一部改正</w:t>
            </w:r>
            <w:r w:rsidR="00582378">
              <w:rPr>
                <w:rFonts w:ascii="ＭＳ Ｐ明朝" w:eastAsia="ＭＳ Ｐ明朝" w:hAnsi="ＭＳ Ｐ明朝" w:cs="ＭＳ Ｐゴシック" w:hint="eastAsia"/>
                <w:color w:val="000000"/>
                <w:kern w:val="0"/>
                <w:sz w:val="18"/>
                <w:szCs w:val="18"/>
              </w:rPr>
              <w:t>)</w:t>
            </w:r>
          </w:p>
          <w:p w:rsidR="00582378" w:rsidRDefault="00582378" w:rsidP="00582378">
            <w:pPr>
              <w:widowControl/>
              <w:shd w:val="clear" w:color="auto" w:fill="FFFFFF"/>
              <w:ind w:left="1020"/>
              <w:jc w:val="left"/>
              <w:rPr>
                <w:rStyle w:val="num57"/>
                <w:rFonts w:ascii="ＭＳ Ｐ明朝" w:eastAsia="ＭＳ Ｐ明朝" w:hAnsi="ＭＳ Ｐ明朝" w:cs="ＭＳ Ｐゴシック"/>
                <w:color w:val="000000"/>
                <w:kern w:val="0"/>
                <w:sz w:val="18"/>
                <w:szCs w:val="18"/>
              </w:rPr>
            </w:pPr>
          </w:p>
          <w:p w:rsidR="007D020D" w:rsidRPr="004E41B1" w:rsidRDefault="007D020D" w:rsidP="007D020D">
            <w:pPr>
              <w:pStyle w:val="num4"/>
              <w:shd w:val="clear" w:color="auto" w:fill="FFFFFF"/>
              <w:spacing w:before="0" w:beforeAutospacing="0" w:after="0" w:afterAutospacing="0"/>
              <w:rPr>
                <w:rFonts w:ascii="ＭＳ 明朝" w:eastAsia="ＭＳ 明朝" w:hAnsi="ＭＳ 明朝"/>
                <w:color w:val="000000"/>
                <w:sz w:val="18"/>
                <w:szCs w:val="18"/>
              </w:rPr>
            </w:pPr>
            <w:r w:rsidRPr="004E41B1">
              <w:rPr>
                <w:rStyle w:val="num57"/>
                <w:rFonts w:ascii="ＭＳ 明朝" w:eastAsia="ＭＳ 明朝" w:hAnsi="ＭＳ 明朝" w:hint="eastAsia"/>
                <w:color w:val="000000"/>
                <w:sz w:val="18"/>
                <w:szCs w:val="18"/>
              </w:rPr>
              <w:lastRenderedPageBreak/>
              <w:t>第</w:t>
            </w:r>
            <w:r>
              <w:rPr>
                <w:rStyle w:val="num57"/>
                <w:rFonts w:ascii="ＭＳ 明朝" w:eastAsia="ＭＳ 明朝" w:hAnsi="ＭＳ 明朝" w:hint="eastAsia"/>
                <w:color w:val="000000"/>
                <w:sz w:val="18"/>
                <w:szCs w:val="18"/>
              </w:rPr>
              <w:t>13</w:t>
            </w:r>
            <w:r w:rsidRPr="004E41B1">
              <w:rPr>
                <w:rStyle w:val="num57"/>
                <w:rFonts w:ascii="ＭＳ 明朝" w:eastAsia="ＭＳ 明朝" w:hAnsi="ＭＳ 明朝" w:hint="eastAsia"/>
                <w:color w:val="000000"/>
                <w:sz w:val="18"/>
                <w:szCs w:val="18"/>
              </w:rPr>
              <w:t>章</w:t>
            </w:r>
            <w:r w:rsidRPr="004E41B1">
              <w:rPr>
                <w:rFonts w:ascii="ＭＳ 明朝" w:eastAsia="ＭＳ 明朝" w:hAnsi="ＭＳ 明朝" w:hint="eastAsia"/>
                <w:color w:val="000000"/>
                <w:sz w:val="18"/>
                <w:szCs w:val="18"/>
              </w:rPr>
              <w:t xml:space="preserve">　</w:t>
            </w:r>
            <w:r w:rsidRPr="004E41B1">
              <w:rPr>
                <w:rStyle w:val="title16"/>
                <w:rFonts w:ascii="ＭＳ 明朝" w:eastAsia="ＭＳ 明朝" w:hAnsi="ＭＳ 明朝" w:hint="eastAsia"/>
                <w:color w:val="000000"/>
                <w:sz w:val="18"/>
                <w:szCs w:val="18"/>
              </w:rPr>
              <w:t>多機能型の特例</w:t>
            </w:r>
          </w:p>
          <w:p w:rsidR="0088674D" w:rsidRPr="004E41B1" w:rsidRDefault="007D020D" w:rsidP="007D020D">
            <w:pPr>
              <w:pStyle w:val="num16"/>
              <w:shd w:val="clear" w:color="auto" w:fill="FFFFFF"/>
              <w:spacing w:before="0" w:beforeAutospacing="0" w:after="0" w:afterAutospacing="0"/>
              <w:rPr>
                <w:rFonts w:ascii="ＭＳ 明朝" w:eastAsia="ＭＳ 明朝" w:hAnsi="ＭＳ 明朝"/>
                <w:color w:val="000000"/>
                <w:sz w:val="18"/>
                <w:szCs w:val="18"/>
              </w:rPr>
            </w:pPr>
            <w:r w:rsidRPr="004E41B1">
              <w:rPr>
                <w:rStyle w:val="num58"/>
                <w:rFonts w:ascii="ＭＳ 明朝" w:eastAsia="ＭＳ 明朝" w:hAnsi="ＭＳ 明朝" w:hint="eastAsia"/>
                <w:color w:val="000000"/>
                <w:sz w:val="18"/>
                <w:szCs w:val="18"/>
              </w:rPr>
              <w:t>第</w:t>
            </w:r>
            <w:r>
              <w:rPr>
                <w:rStyle w:val="num58"/>
                <w:rFonts w:ascii="ＭＳ 明朝" w:eastAsia="ＭＳ 明朝" w:hAnsi="ＭＳ 明朝" w:hint="eastAsia"/>
                <w:color w:val="000000"/>
                <w:sz w:val="18"/>
                <w:szCs w:val="18"/>
              </w:rPr>
              <w:t>2</w:t>
            </w:r>
            <w:r>
              <w:rPr>
                <w:rStyle w:val="num58"/>
                <w:rFonts w:ascii="ＭＳ 明朝" w:eastAsia="ＭＳ 明朝" w:hAnsi="ＭＳ 明朝"/>
                <w:color w:val="000000"/>
                <w:sz w:val="18"/>
                <w:szCs w:val="18"/>
              </w:rPr>
              <w:t>7</w:t>
            </w:r>
            <w:r w:rsidRPr="004E41B1">
              <w:rPr>
                <w:rStyle w:val="num58"/>
                <w:rFonts w:ascii="ＭＳ 明朝" w:eastAsia="ＭＳ 明朝" w:hAnsi="ＭＳ 明朝" w:hint="eastAsia"/>
                <w:color w:val="000000"/>
                <w:sz w:val="18"/>
                <w:szCs w:val="18"/>
              </w:rPr>
              <w:t>条</w:t>
            </w:r>
            <w:r w:rsidRPr="004E41B1">
              <w:rPr>
                <w:rFonts w:ascii="ＭＳ 明朝" w:eastAsia="ＭＳ 明朝" w:hAnsi="ＭＳ 明朝" w:hint="eastAsia"/>
                <w:color w:val="000000"/>
                <w:sz w:val="18"/>
                <w:szCs w:val="18"/>
              </w:rPr>
              <w:t xml:space="preserve">　</w:t>
            </w:r>
            <w:r w:rsidRPr="004E41B1">
              <w:rPr>
                <w:rStyle w:val="p20"/>
                <w:rFonts w:ascii="ＭＳ 明朝" w:eastAsia="ＭＳ 明朝" w:hAnsi="ＭＳ 明朝" w:hint="eastAsia"/>
                <w:color w:val="000000"/>
                <w:sz w:val="18"/>
                <w:szCs w:val="18"/>
              </w:rPr>
              <w:t>生活介護、自立訓練(機能訓練)、自立訓練(生活訓練)、就労移行支援、就労継続支援A型及び就労継続支援B型並びに児童福祉法(昭和22年法律第164号)第6条の2</w:t>
            </w:r>
            <w:r>
              <w:rPr>
                <w:rStyle w:val="p20"/>
                <w:rFonts w:ascii="ＭＳ 明朝" w:eastAsia="ＭＳ 明朝" w:hAnsi="ＭＳ 明朝" w:hint="eastAsia"/>
                <w:color w:val="000000"/>
                <w:sz w:val="18"/>
                <w:szCs w:val="18"/>
              </w:rPr>
              <w:t>の2</w:t>
            </w:r>
            <w:r w:rsidRPr="004E41B1">
              <w:rPr>
                <w:rStyle w:val="p20"/>
                <w:rFonts w:ascii="ＭＳ 明朝" w:eastAsia="ＭＳ 明朝" w:hAnsi="ＭＳ 明朝" w:hint="eastAsia"/>
                <w:color w:val="000000"/>
                <w:sz w:val="18"/>
                <w:szCs w:val="18"/>
              </w:rPr>
              <w:t>第2項に規定する児童発達支援、同条第3項に規定する医療型児童発達支援、同条第4項に規定する放課後等デイサービス</w:t>
            </w:r>
            <w:r>
              <w:rPr>
                <w:rStyle w:val="p20"/>
                <w:rFonts w:ascii="ＭＳ 明朝" w:eastAsia="ＭＳ 明朝" w:hAnsi="ＭＳ 明朝" w:hint="eastAsia"/>
                <w:color w:val="000000"/>
                <w:sz w:val="18"/>
                <w:szCs w:val="18"/>
              </w:rPr>
              <w:t>、同条第5</w:t>
            </w:r>
            <w:r w:rsidRPr="00E60D47">
              <w:rPr>
                <w:rStyle w:val="p20"/>
                <w:rFonts w:ascii="ＭＳ 明朝" w:eastAsia="ＭＳ 明朝" w:hAnsi="ＭＳ 明朝" w:hint="eastAsia"/>
                <w:color w:val="000000"/>
                <w:sz w:val="18"/>
                <w:szCs w:val="18"/>
              </w:rPr>
              <w:t>項に規定する居宅訪問型児童発達支援</w:t>
            </w:r>
            <w:r w:rsidRPr="004E41B1">
              <w:rPr>
                <w:rStyle w:val="p20"/>
                <w:rFonts w:ascii="ＭＳ 明朝" w:eastAsia="ＭＳ 明朝" w:hAnsi="ＭＳ 明朝" w:hint="eastAsia"/>
                <w:color w:val="000000"/>
                <w:sz w:val="18"/>
                <w:szCs w:val="18"/>
              </w:rPr>
              <w:t>及び同条第</w:t>
            </w:r>
            <w:r>
              <w:rPr>
                <w:rStyle w:val="p20"/>
                <w:rFonts w:ascii="ＭＳ 明朝" w:eastAsia="ＭＳ 明朝" w:hAnsi="ＭＳ 明朝" w:hint="eastAsia"/>
                <w:color w:val="000000"/>
                <w:sz w:val="18"/>
                <w:szCs w:val="18"/>
              </w:rPr>
              <w:t>6</w:t>
            </w:r>
            <w:r w:rsidRPr="004E41B1">
              <w:rPr>
                <w:rStyle w:val="p20"/>
                <w:rFonts w:ascii="ＭＳ 明朝" w:eastAsia="ＭＳ 明朝" w:hAnsi="ＭＳ 明朝" w:hint="eastAsia"/>
                <w:color w:val="000000"/>
                <w:sz w:val="18"/>
                <w:szCs w:val="18"/>
              </w:rPr>
              <w:t>項に規定する保育所等訪問支援のうち2種類以上の事業を一体的に行う事業所に係る最低基準及び指定基準は、</w:t>
            </w:r>
            <w:r w:rsidRPr="00172110">
              <w:rPr>
                <w:rFonts w:ascii="ＭＳ 明朝" w:eastAsia="ＭＳ 明朝" w:hAnsi="ＭＳ 明朝" w:hint="eastAsia"/>
                <w:sz w:val="18"/>
                <w:szCs w:val="18"/>
              </w:rPr>
              <w:t>第5条</w:t>
            </w:r>
            <w:r w:rsidRPr="004E41B1">
              <w:rPr>
                <w:rStyle w:val="p20"/>
                <w:rFonts w:ascii="ＭＳ 明朝" w:eastAsia="ＭＳ 明朝" w:hAnsi="ＭＳ 明朝" w:hint="eastAsia"/>
                <w:color w:val="000000"/>
                <w:sz w:val="18"/>
                <w:szCs w:val="18"/>
              </w:rPr>
              <w:t>から</w:t>
            </w:r>
            <w:r w:rsidRPr="00172110">
              <w:rPr>
                <w:rFonts w:ascii="ＭＳ 明朝" w:eastAsia="ＭＳ 明朝" w:hAnsi="ＭＳ 明朝" w:hint="eastAsia"/>
                <w:sz w:val="18"/>
                <w:szCs w:val="18"/>
              </w:rPr>
              <w:t>前条</w:t>
            </w:r>
            <w:r w:rsidRPr="004E41B1">
              <w:rPr>
                <w:rStyle w:val="p20"/>
                <w:rFonts w:ascii="ＭＳ 明朝" w:eastAsia="ＭＳ 明朝" w:hAnsi="ＭＳ 明朝" w:hint="eastAsia"/>
                <w:color w:val="000000"/>
                <w:sz w:val="18"/>
                <w:szCs w:val="18"/>
              </w:rPr>
              <w:t>までの規定にかかわらず、これらの規定に準じて規則で定める。</w:t>
            </w:r>
          </w:p>
          <w:p w:rsidR="0088674D" w:rsidRPr="0088674D" w:rsidRDefault="0088674D" w:rsidP="00582378">
            <w:pPr>
              <w:widowControl/>
              <w:shd w:val="clear" w:color="auto" w:fill="FFFFFF"/>
              <w:ind w:left="1020"/>
              <w:jc w:val="left"/>
              <w:rPr>
                <w:rStyle w:val="num57"/>
                <w:rFonts w:ascii="ＭＳ Ｐ明朝" w:eastAsia="ＭＳ Ｐ明朝" w:hAnsi="ＭＳ Ｐ明朝" w:cs="ＭＳ Ｐゴシック"/>
                <w:color w:val="000000"/>
                <w:kern w:val="0"/>
                <w:sz w:val="18"/>
                <w:szCs w:val="18"/>
              </w:rPr>
            </w:pPr>
          </w:p>
          <w:p w:rsidR="00FC403B" w:rsidRPr="00FC403B" w:rsidRDefault="00FC403B" w:rsidP="00FC403B">
            <w:pPr>
              <w:pStyle w:val="num46"/>
              <w:shd w:val="clear" w:color="auto" w:fill="FFFFFF"/>
              <w:spacing w:before="0" w:beforeAutospacing="0" w:after="0" w:afterAutospacing="0"/>
              <w:rPr>
                <w:rFonts w:ascii="ＭＳ Ｐ明朝" w:eastAsia="ＭＳ Ｐ明朝" w:hAnsi="ＭＳ Ｐ明朝"/>
                <w:color w:val="000000"/>
                <w:sz w:val="18"/>
                <w:szCs w:val="18"/>
              </w:rPr>
            </w:pPr>
            <w:r w:rsidRPr="00FC403B">
              <w:rPr>
                <w:rStyle w:val="num57"/>
                <w:rFonts w:ascii="ＭＳ Ｐ明朝" w:eastAsia="ＭＳ Ｐ明朝" w:hAnsi="ＭＳ Ｐ明朝" w:hint="eastAsia"/>
                <w:color w:val="000000"/>
                <w:sz w:val="18"/>
                <w:szCs w:val="18"/>
              </w:rPr>
              <w:t>別表第8</w:t>
            </w:r>
            <w:r w:rsidRPr="00FC403B">
              <w:rPr>
                <w:rStyle w:val="table-title"/>
                <w:rFonts w:ascii="ＭＳ Ｐ明朝" w:eastAsia="ＭＳ Ｐ明朝" w:hAnsi="ＭＳ Ｐ明朝" w:hint="eastAsia"/>
                <w:color w:val="000000"/>
                <w:sz w:val="18"/>
                <w:szCs w:val="18"/>
              </w:rPr>
              <w:t>(第20条関係)</w:t>
            </w:r>
          </w:p>
          <w:p w:rsidR="00FC403B" w:rsidRPr="00FC403B" w:rsidRDefault="00FC403B" w:rsidP="00C432F4">
            <w:pPr>
              <w:pStyle w:val="reviserecord"/>
              <w:shd w:val="clear" w:color="auto" w:fill="FFFFFF"/>
              <w:spacing w:before="0" w:beforeAutospacing="0" w:after="0" w:afterAutospacing="0"/>
              <w:ind w:left="0"/>
              <w:rPr>
                <w:rFonts w:ascii="ＭＳ Ｐ明朝" w:eastAsia="ＭＳ Ｐ明朝" w:hAnsi="ＭＳ Ｐ明朝"/>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67"/>
              <w:gridCol w:w="2868"/>
              <w:gridCol w:w="2935"/>
            </w:tblGrid>
            <w:tr w:rsidR="00FC403B" w:rsidRPr="00FC403B" w:rsidTr="00FC403B">
              <w:trPr>
                <w:tblHeader/>
              </w:trPr>
              <w:tc>
                <w:tcPr>
                  <w:tcW w:w="65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c>
                <w:tcPr>
                  <w:tcW w:w="215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c>
                <w:tcPr>
                  <w:tcW w:w="220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1"/>
                      <w:rFonts w:ascii="ＭＳ Ｐ明朝" w:eastAsia="ＭＳ Ｐ明朝" w:hAnsi="ＭＳ Ｐ明朝" w:hint="eastAsia"/>
                      <w:color w:val="00000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2"/>
                      <w:rFonts w:ascii="ＭＳ Ｐ明朝" w:eastAsia="ＭＳ Ｐ明朝" w:hAnsi="ＭＳ Ｐ明朝" w:hint="eastAsia"/>
                      <w:color w:val="00000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3"/>
                      <w:rFonts w:ascii="ＭＳ Ｐ明朝" w:eastAsia="ＭＳ Ｐ明朝" w:hAnsi="ＭＳ Ｐ明朝" w:hint="eastAsia"/>
                      <w:color w:val="000000"/>
                      <w:sz w:val="18"/>
                      <w:szCs w:val="18"/>
                    </w:rPr>
                    <w:t>指定基準</w:t>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4"/>
                      <w:rFonts w:ascii="ＭＳ Ｐ明朝" w:eastAsia="ＭＳ Ｐ明朝" w:hAnsi="ＭＳ Ｐ明朝" w:hint="eastAsia"/>
                      <w:color w:val="00000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1　次に掲げる従業者を事業所ごとに置くこと。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(1)　管理者</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(2)　職業指導員</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(3)　生活支援員</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(4)　サービス管理責任者</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2　管理者は、専らその職務に従事することができる者をもって充てること。ただし、利用者の支援に支障がない場合として規則で定める場合にあっては、この限りでない。</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3　職業指導員又は生活支援員のうちいずれか1人以上は、常勤の者であること。</w:t>
                  </w:r>
                </w:p>
                <w:p w:rsidR="00FC403B" w:rsidRDefault="00FC403B"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4　サービス管理責任者のうち1人以上は、常勤の者とすること。</w:t>
                  </w: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5"/>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p>
                <w:p w:rsidR="003126F2" w:rsidRDefault="003126F2"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p>
                <w:p w:rsidR="006E75E2" w:rsidRPr="00FC403B" w:rsidRDefault="006E75E2"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lastRenderedPageBreak/>
                    <w:br/>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6"/>
                      <w:rFonts w:ascii="ＭＳ Ｐ明朝" w:eastAsia="ＭＳ Ｐ明朝" w:hAnsi="ＭＳ Ｐ明朝" w:hint="eastAsia"/>
                      <w:color w:val="000000"/>
                      <w:sz w:val="18"/>
                      <w:szCs w:val="18"/>
                    </w:rPr>
                    <w:lastRenderedPageBreak/>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1　利用定員が、就労継続支援A型にあっては10人以上、就労継続支援B型にあっては20人以上(中山間地域において事業を行う事業所にあっては、10人以上)であること。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lastRenderedPageBreak/>
                    <w:t>2　次に掲げる設備を設けること。ただし、利用者の支援に支障がない場合として規則で定める場合にあっては、この限りでない。</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(1)　訓練・作業室</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(2)　相談室</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(3)　洗面所</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(4)　便所</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(5)　多目的室</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(6)　その他運営上必要な設備</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3　専ら当該施設の用に供するものであること。ただし、利用者の支援に支障がないと認められるときは、この限りでない。</w:t>
                  </w:r>
                </w:p>
                <w:p w:rsidR="00FC403B" w:rsidRDefault="00FC403B"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4　非常災害に際して必要な消火設備その他の設備を設けること。</w:t>
                  </w: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Default="00CA00B7"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37"/>
                      <w:rFonts w:ascii="ＭＳ Ｐ明朝" w:eastAsia="ＭＳ Ｐ明朝" w:hAnsi="ＭＳ Ｐ明朝"/>
                      <w:color w:val="000000"/>
                      <w:sz w:val="18"/>
                      <w:szCs w:val="18"/>
                    </w:rPr>
                  </w:pPr>
                </w:p>
                <w:p w:rsidR="00CA00B7" w:rsidRPr="00FC403B" w:rsidRDefault="00CA00B7"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lastRenderedPageBreak/>
                    <w:br/>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8"/>
                      <w:rFonts w:ascii="ＭＳ Ｐ明朝" w:eastAsia="ＭＳ Ｐ明朝" w:hAnsi="ＭＳ Ｐ明朝" w:hint="eastAsia"/>
                      <w:color w:val="000000"/>
                      <w:sz w:val="18"/>
                      <w:szCs w:val="18"/>
                    </w:rPr>
                    <w:lastRenderedPageBreak/>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FC403B">
                    <w:rPr>
                      <w:rStyle w:val="cm39"/>
                      <w:rFonts w:ascii="ＭＳ Ｐ明朝" w:eastAsia="ＭＳ Ｐ明朝" w:hAnsi="ＭＳ Ｐ明朝" w:hint="eastAsia"/>
                      <w:color w:val="000000"/>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sz w:val="18"/>
                      <w:szCs w:val="18"/>
                    </w:rPr>
                  </w:pP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lastRenderedPageBreak/>
                    <w:t>1　正当な理由がなく、サービスの提供を拒まないこと。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2　サービスの提供を開始するときは、あらかじめ、利用申込者又はその家族に対し、次に掲げる事項を記載した書面を交付して説明を行い、利用申込者の同意を得ること。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(1)　事業の目的及び運営の方針</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(2)　従業者の職種、人数及び職務の内容</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(3)　営業日及び営業時間</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(4)　利用定員</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(5)　サービスの内容</w:t>
                  </w:r>
                  <w:r w:rsidR="00131464">
                    <w:rPr>
                      <w:rStyle w:val="cm40"/>
                      <w:rFonts w:ascii="ＭＳ Ｐ明朝" w:eastAsia="ＭＳ Ｐ明朝" w:hAnsi="ＭＳ Ｐ明朝" w:hint="eastAsia"/>
                      <w:color w:val="000000"/>
                      <w:sz w:val="18"/>
                      <w:szCs w:val="18"/>
                    </w:rPr>
                    <w:t>（</w:t>
                  </w:r>
                  <w:r w:rsidR="000F1723">
                    <w:rPr>
                      <w:rStyle w:val="cm40"/>
                      <w:rFonts w:ascii="ＭＳ Ｐ明朝" w:eastAsia="ＭＳ Ｐ明朝" w:hAnsi="ＭＳ Ｐ明朝" w:hint="eastAsia"/>
                      <w:color w:val="000000"/>
                      <w:sz w:val="18"/>
                      <w:szCs w:val="18"/>
                    </w:rPr>
                    <w:t>就労継続支援</w:t>
                  </w:r>
                  <w:r w:rsidR="000F1723">
                    <w:rPr>
                      <w:rStyle w:val="cm44"/>
                      <w:rFonts w:ascii="ＭＳ Ｐ明朝" w:eastAsia="ＭＳ Ｐ明朝" w:hAnsi="ＭＳ Ｐ明朝" w:hint="eastAsia"/>
                      <w:color w:val="000000"/>
                      <w:sz w:val="18"/>
                      <w:szCs w:val="18"/>
                    </w:rPr>
                    <w:t>Ａ</w:t>
                  </w:r>
                  <w:r w:rsidR="000F1723">
                    <w:rPr>
                      <w:rStyle w:val="cm40"/>
                      <w:rFonts w:ascii="ＭＳ Ｐ明朝" w:eastAsia="ＭＳ Ｐ明朝" w:hAnsi="ＭＳ Ｐ明朝" w:hint="eastAsia"/>
                      <w:color w:val="000000"/>
                      <w:sz w:val="18"/>
                      <w:szCs w:val="18"/>
                    </w:rPr>
                    <w:t>型にあっては、</w:t>
                  </w:r>
                  <w:r w:rsidR="00131464">
                    <w:rPr>
                      <w:rStyle w:val="cm40"/>
                      <w:rFonts w:ascii="ＭＳ Ｐ明朝" w:eastAsia="ＭＳ Ｐ明朝" w:hAnsi="ＭＳ Ｐ明朝" w:hint="eastAsia"/>
                      <w:color w:val="000000"/>
                      <w:sz w:val="18"/>
                      <w:szCs w:val="18"/>
                    </w:rPr>
                    <w:t>生産活動に係るものを除く。）</w:t>
                  </w:r>
                  <w:r w:rsidRPr="00FC403B">
                    <w:rPr>
                      <w:rStyle w:val="cm40"/>
                      <w:rFonts w:ascii="ＭＳ Ｐ明朝" w:eastAsia="ＭＳ Ｐ明朝" w:hAnsi="ＭＳ Ｐ明朝" w:hint="eastAsia"/>
                      <w:color w:val="000000"/>
                      <w:sz w:val="18"/>
                      <w:szCs w:val="18"/>
                    </w:rPr>
                    <w:t>並びに利用者から受領する費用の種類及びその額</w:t>
                  </w:r>
                </w:p>
                <w:p w:rsidR="00131464" w:rsidRDefault="00131464" w:rsidP="003651ED">
                  <w:pPr>
                    <w:pStyle w:val="p17"/>
                    <w:framePr w:hSpace="142" w:wrap="around" w:hAnchor="margin" w:x="198" w:y="765"/>
                    <w:spacing w:before="0" w:beforeAutospacing="0" w:after="0" w:afterAutospacing="0"/>
                    <w:ind w:left="480" w:hanging="240"/>
                    <w:rPr>
                      <w:rStyle w:val="cm40"/>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 xml:space="preserve">(6) </w:t>
                  </w:r>
                  <w:r w:rsidR="000F1723">
                    <w:rPr>
                      <w:rStyle w:val="cm40"/>
                      <w:rFonts w:ascii="ＭＳ Ｐ明朝" w:eastAsia="ＭＳ Ｐ明朝" w:hAnsi="ＭＳ Ｐ明朝" w:hint="eastAsia"/>
                      <w:color w:val="000000"/>
                      <w:sz w:val="18"/>
                      <w:szCs w:val="18"/>
                    </w:rPr>
                    <w:t>就労継続支援</w:t>
                  </w:r>
                  <w:r w:rsidR="000F1723">
                    <w:rPr>
                      <w:rStyle w:val="cm44"/>
                      <w:rFonts w:ascii="ＭＳ Ｐ明朝" w:eastAsia="ＭＳ Ｐ明朝" w:hAnsi="ＭＳ Ｐ明朝" w:hint="eastAsia"/>
                      <w:color w:val="000000"/>
                      <w:sz w:val="18"/>
                      <w:szCs w:val="18"/>
                    </w:rPr>
                    <w:t>Ａ</w:t>
                  </w:r>
                  <w:r w:rsidR="000F1723">
                    <w:rPr>
                      <w:rStyle w:val="cm40"/>
                      <w:rFonts w:ascii="ＭＳ Ｐ明朝" w:eastAsia="ＭＳ Ｐ明朝" w:hAnsi="ＭＳ Ｐ明朝" w:hint="eastAsia"/>
                      <w:color w:val="000000"/>
                      <w:sz w:val="18"/>
                      <w:szCs w:val="18"/>
                    </w:rPr>
                    <w:t>型にあっては、</w:t>
                  </w:r>
                  <w:r>
                    <w:rPr>
                      <w:rStyle w:val="cm40"/>
                      <w:rFonts w:ascii="ＭＳ Ｐ明朝" w:eastAsia="ＭＳ Ｐ明朝" w:hAnsi="ＭＳ Ｐ明朝" w:hint="eastAsia"/>
                      <w:color w:val="000000"/>
                      <w:sz w:val="18"/>
                      <w:szCs w:val="18"/>
                    </w:rPr>
                    <w:t>サービスの内容（生産活動に係るものに限る</w:t>
                  </w:r>
                  <w:r w:rsidR="00F26253">
                    <w:rPr>
                      <w:rStyle w:val="cm40"/>
                      <w:rFonts w:ascii="ＭＳ Ｐ明朝" w:eastAsia="ＭＳ Ｐ明朝" w:hAnsi="ＭＳ Ｐ明朝" w:hint="eastAsia"/>
                      <w:color w:val="000000"/>
                      <w:sz w:val="18"/>
                      <w:szCs w:val="18"/>
                    </w:rPr>
                    <w:t>。</w:t>
                  </w:r>
                  <w:r>
                    <w:rPr>
                      <w:rStyle w:val="cm40"/>
                      <w:rFonts w:ascii="ＭＳ Ｐ明朝" w:eastAsia="ＭＳ Ｐ明朝" w:hAnsi="ＭＳ Ｐ明朝" w:hint="eastAsia"/>
                      <w:color w:val="000000"/>
                      <w:sz w:val="18"/>
                      <w:szCs w:val="18"/>
                    </w:rPr>
                    <w:t>）</w:t>
                  </w:r>
                  <w:r w:rsidR="00F26253">
                    <w:rPr>
                      <w:rStyle w:val="cm40"/>
                      <w:rFonts w:ascii="ＭＳ Ｐ明朝" w:eastAsia="ＭＳ Ｐ明朝" w:hAnsi="ＭＳ Ｐ明朝" w:hint="eastAsia"/>
                      <w:color w:val="000000"/>
                      <w:sz w:val="18"/>
                      <w:szCs w:val="18"/>
                    </w:rPr>
                    <w:t>並びに利用者の労働時間、賃金及び工賃</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(7</w:t>
                  </w:r>
                  <w:r w:rsidR="00FC403B" w:rsidRPr="00FC403B">
                    <w:rPr>
                      <w:rStyle w:val="cm40"/>
                      <w:rFonts w:ascii="ＭＳ Ｐ明朝" w:eastAsia="ＭＳ Ｐ明朝" w:hAnsi="ＭＳ Ｐ明朝" w:hint="eastAsia"/>
                      <w:color w:val="000000"/>
                      <w:sz w:val="18"/>
                      <w:szCs w:val="18"/>
                    </w:rPr>
                    <w:t>)　事業の実施地域</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(8</w:t>
                  </w:r>
                  <w:r w:rsidR="00FC403B" w:rsidRPr="00FC403B">
                    <w:rPr>
                      <w:rStyle w:val="cm40"/>
                      <w:rFonts w:ascii="ＭＳ Ｐ明朝" w:eastAsia="ＭＳ Ｐ明朝" w:hAnsi="ＭＳ Ｐ明朝" w:hint="eastAsia"/>
                      <w:color w:val="000000"/>
                      <w:sz w:val="18"/>
                      <w:szCs w:val="18"/>
                    </w:rPr>
                    <w:t>)　サービスの利用に当たっての留意事項</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(9</w:t>
                  </w:r>
                  <w:r w:rsidR="00FC403B" w:rsidRPr="00FC403B">
                    <w:rPr>
                      <w:rStyle w:val="cm40"/>
                      <w:rFonts w:ascii="ＭＳ Ｐ明朝" w:eastAsia="ＭＳ Ｐ明朝" w:hAnsi="ＭＳ Ｐ明朝" w:hint="eastAsia"/>
                      <w:color w:val="000000"/>
                      <w:sz w:val="18"/>
                      <w:szCs w:val="18"/>
                    </w:rPr>
                    <w:t>)　緊急時等における対応方法</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(10</w:t>
                  </w:r>
                  <w:r w:rsidR="00FC403B" w:rsidRPr="00FC403B">
                    <w:rPr>
                      <w:rStyle w:val="cm40"/>
                      <w:rFonts w:ascii="ＭＳ Ｐ明朝" w:eastAsia="ＭＳ Ｐ明朝" w:hAnsi="ＭＳ Ｐ明朝" w:hint="eastAsia"/>
                      <w:color w:val="000000"/>
                      <w:sz w:val="18"/>
                      <w:szCs w:val="18"/>
                    </w:rPr>
                    <w:t>)　非常災害対策</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(11</w:t>
                  </w:r>
                  <w:r w:rsidR="00FC403B" w:rsidRPr="00FC403B">
                    <w:rPr>
                      <w:rStyle w:val="cm40"/>
                      <w:rFonts w:ascii="ＭＳ Ｐ明朝" w:eastAsia="ＭＳ Ｐ明朝" w:hAnsi="ＭＳ Ｐ明朝" w:hint="eastAsia"/>
                      <w:color w:val="000000"/>
                      <w:sz w:val="18"/>
                      <w:szCs w:val="18"/>
                    </w:rPr>
                    <w:t>)　事業の主たる対象とする障がいの種類を定めた場合には当該障がいの種類</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(12</w:t>
                  </w:r>
                  <w:r w:rsidR="00FC403B" w:rsidRPr="00FC403B">
                    <w:rPr>
                      <w:rStyle w:val="cm40"/>
                      <w:rFonts w:ascii="ＭＳ Ｐ明朝" w:eastAsia="ＭＳ Ｐ明朝" w:hAnsi="ＭＳ Ｐ明朝" w:hint="eastAsia"/>
                      <w:color w:val="000000"/>
                      <w:sz w:val="18"/>
                      <w:szCs w:val="18"/>
                    </w:rPr>
                    <w:t>)　虐待の防止のための措置に関する事項</w:t>
                  </w:r>
                </w:p>
                <w:p w:rsidR="00FC403B" w:rsidRPr="00FC403B" w:rsidRDefault="00F26253"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(13</w:t>
                  </w:r>
                  <w:r w:rsidR="00FC403B" w:rsidRPr="00FC403B">
                    <w:rPr>
                      <w:rStyle w:val="cm40"/>
                      <w:rFonts w:ascii="ＭＳ Ｐ明朝" w:eastAsia="ＭＳ Ｐ明朝" w:hAnsi="ＭＳ Ｐ明朝" w:hint="eastAsia"/>
                      <w:color w:val="000000"/>
                      <w:sz w:val="18"/>
                      <w:szCs w:val="18"/>
                    </w:rPr>
                    <w:t>)　従業者の勤務体制</w:t>
                  </w:r>
                </w:p>
                <w:p w:rsidR="00FC403B" w:rsidRDefault="00F26253" w:rsidP="003651ED">
                  <w:pPr>
                    <w:pStyle w:val="p17"/>
                    <w:framePr w:hSpace="142" w:wrap="around" w:hAnchor="margin" w:x="198" w:y="765"/>
                    <w:spacing w:before="0" w:beforeAutospacing="0" w:after="0" w:afterAutospacing="0"/>
                    <w:ind w:left="480" w:hanging="240"/>
                    <w:rPr>
                      <w:rStyle w:val="cm40"/>
                      <w:rFonts w:ascii="ＭＳ Ｐ明朝" w:eastAsia="ＭＳ Ｐ明朝" w:hAnsi="ＭＳ Ｐ明朝"/>
                      <w:color w:val="000000"/>
                      <w:sz w:val="18"/>
                      <w:szCs w:val="18"/>
                    </w:rPr>
                  </w:pPr>
                  <w:r>
                    <w:rPr>
                      <w:rStyle w:val="cm40"/>
                      <w:rFonts w:ascii="ＭＳ Ｐ明朝" w:eastAsia="ＭＳ Ｐ明朝" w:hAnsi="ＭＳ Ｐ明朝" w:hint="eastAsia"/>
                      <w:color w:val="000000"/>
                      <w:sz w:val="18"/>
                      <w:szCs w:val="18"/>
                    </w:rPr>
                    <w:t>(14</w:t>
                  </w:r>
                  <w:r w:rsidR="00FC403B" w:rsidRPr="00FC403B">
                    <w:rPr>
                      <w:rStyle w:val="cm40"/>
                      <w:rFonts w:ascii="ＭＳ Ｐ明朝" w:eastAsia="ＭＳ Ｐ明朝" w:hAnsi="ＭＳ Ｐ明朝" w:hint="eastAsia"/>
                      <w:color w:val="000000"/>
                      <w:sz w:val="18"/>
                      <w:szCs w:val="18"/>
                    </w:rPr>
                    <w:t>)　その他サービスの選択に資する重要事項</w:t>
                  </w:r>
                </w:p>
                <w:p w:rsidR="00CA00B7" w:rsidRPr="00FC403B" w:rsidRDefault="00CA00B7"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1"/>
                      <w:rFonts w:ascii="ＭＳ Ｐ明朝" w:eastAsia="ＭＳ Ｐ明朝" w:hAnsi="ＭＳ Ｐ明朝" w:hint="eastAsia"/>
                      <w:color w:val="000000"/>
                      <w:sz w:val="18"/>
                      <w:szCs w:val="18"/>
                    </w:rPr>
                    <w:lastRenderedPageBreak/>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Default="00FC403B" w:rsidP="003651ED">
                  <w:pPr>
                    <w:pStyle w:val="p17"/>
                    <w:framePr w:hSpace="142" w:wrap="around" w:hAnchor="margin" w:x="198" w:y="765"/>
                    <w:spacing w:before="0" w:beforeAutospacing="0" w:after="0" w:afterAutospacing="0"/>
                    <w:ind w:firstLine="240"/>
                    <w:rPr>
                      <w:rStyle w:val="cm42"/>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42"/>
                      <w:rFonts w:ascii="ＭＳ Ｐ明朝" w:eastAsia="ＭＳ Ｐ明朝" w:hAnsi="ＭＳ Ｐ明朝" w:hint="eastAsia"/>
                      <w:color w:val="000000"/>
                      <w:sz w:val="18"/>
                      <w:szCs w:val="18"/>
                    </w:rPr>
                    <w:t>個別支援計画の項の中欄に掲げる基準を満たすこと。</w:t>
                  </w:r>
                </w:p>
                <w:p w:rsidR="00A0252B" w:rsidRPr="00A0252B" w:rsidRDefault="00A0252B" w:rsidP="003651ED">
                  <w:pPr>
                    <w:pStyle w:val="p17"/>
                    <w:framePr w:hSpace="142" w:wrap="around" w:hAnchor="margin" w:x="198" w:y="765"/>
                    <w:spacing w:before="0" w:beforeAutospacing="0" w:after="0" w:afterAutospacing="0"/>
                    <w:rPr>
                      <w:rStyle w:val="cm42"/>
                      <w:rFonts w:ascii="ＭＳ Ｐ明朝" w:eastAsia="ＭＳ Ｐ明朝" w:hAnsi="ＭＳ Ｐ明朝"/>
                      <w:b/>
                      <w:color w:val="FF0000"/>
                      <w:sz w:val="18"/>
                      <w:szCs w:val="18"/>
                    </w:rPr>
                  </w:pPr>
                  <w:r w:rsidRPr="00A0252B">
                    <w:rPr>
                      <w:rStyle w:val="cm42"/>
                      <w:rFonts w:ascii="ＭＳ ゴシック" w:eastAsia="ＭＳ ゴシック" w:hAnsi="ＭＳ ゴシック" w:hint="eastAsia"/>
                      <w:b/>
                      <w:color w:val="FF0000"/>
                      <w:sz w:val="18"/>
                      <w:szCs w:val="18"/>
                    </w:rPr>
                    <w:t>＜</w:t>
                  </w:r>
                  <w:r w:rsidRPr="00172110">
                    <w:rPr>
                      <w:rFonts w:ascii="ＭＳ ゴシック" w:eastAsia="ＭＳ ゴシック" w:hAnsi="ＭＳ ゴシック" w:hint="eastAsia"/>
                      <w:b/>
                      <w:color w:val="FF0000"/>
                      <w:sz w:val="18"/>
                      <w:szCs w:val="18"/>
                    </w:rPr>
                    <w:t>別表第2</w:t>
                  </w:r>
                  <w:r w:rsidRPr="00A0252B">
                    <w:rPr>
                      <w:rStyle w:val="cm42"/>
                      <w:rFonts w:ascii="ＭＳ ゴシック" w:eastAsia="ＭＳ ゴシック" w:hAnsi="ＭＳ ゴシック" w:hint="eastAsia"/>
                      <w:b/>
                      <w:color w:val="FF0000"/>
                      <w:sz w:val="18"/>
                      <w:szCs w:val="18"/>
                    </w:rPr>
                    <w:t>個別支援計画の項の中欄に掲げる基準＞</w:t>
                  </w:r>
                </w:p>
                <w:p w:rsidR="00A0252B" w:rsidRPr="00A0252B" w:rsidRDefault="00A0252B"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A0252B">
                    <w:rPr>
                      <w:rFonts w:ascii="ＭＳ Ｐ明朝" w:eastAsia="ＭＳ Ｐ明朝" w:hAnsi="ＭＳ Ｐ明朝" w:cs="ＭＳ Ｐゴシック" w:hint="eastAsia"/>
                      <w:color w:val="000000"/>
                      <w:kern w:val="0"/>
                      <w:sz w:val="18"/>
                      <w:szCs w:val="18"/>
                    </w:rPr>
                    <w:t>1　サービス管理責任者に個別支援計画を作成させること。</w:t>
                  </w:r>
                </w:p>
                <w:p w:rsidR="00A0252B" w:rsidRPr="00A0252B" w:rsidRDefault="00A0252B"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A0252B">
                    <w:rPr>
                      <w:rFonts w:ascii="ＭＳ Ｐ明朝" w:eastAsia="ＭＳ Ｐ明朝" w:hAnsi="ＭＳ Ｐ明朝" w:cs="ＭＳ Ｐゴシック" w:hint="eastAsia"/>
                      <w:color w:val="000000"/>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A0252B" w:rsidRPr="00A0252B" w:rsidRDefault="00A0252B"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A0252B">
                    <w:rPr>
                      <w:rFonts w:ascii="ＭＳ Ｐ明朝" w:eastAsia="ＭＳ Ｐ明朝" w:hAnsi="ＭＳ Ｐ明朝" w:cs="ＭＳ Ｐゴシック" w:hint="eastAsia"/>
                      <w:color w:val="000000"/>
                      <w:kern w:val="0"/>
                      <w:sz w:val="18"/>
                      <w:szCs w:val="18"/>
                    </w:rPr>
                    <w:t>3　アセスメントを行うときは、利用者に面接すること。また、面接の趣旨を利用者に十分に説明し、その理解を得ること。</w:t>
                  </w:r>
                </w:p>
                <w:p w:rsidR="00A0252B" w:rsidRDefault="00A0252B"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r w:rsidRPr="00A0252B">
                    <w:rPr>
                      <w:rFonts w:ascii="ＭＳ Ｐ明朝" w:eastAsia="ＭＳ Ｐ明朝" w:hAnsi="ＭＳ Ｐ明朝" w:cs="ＭＳ Ｐゴシック" w:hint="eastAsia"/>
                      <w:color w:val="000000"/>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CA00B7" w:rsidRDefault="00CA00B7"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F06379" w:rsidRDefault="00F06379"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F06379" w:rsidRDefault="00F06379"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F06379" w:rsidRDefault="00F06379"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F06379" w:rsidRDefault="00F06379"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p w:rsidR="00F06379" w:rsidRPr="00A0252B" w:rsidRDefault="00F06379" w:rsidP="003651ED">
                  <w:pPr>
                    <w:framePr w:hSpace="142" w:wrap="around" w:hAnchor="margin" w:x="198" w:y="765"/>
                    <w:widowControl/>
                    <w:wordWrap w:val="0"/>
                    <w:ind w:left="240" w:hanging="240"/>
                    <w:jc w:val="left"/>
                    <w:rPr>
                      <w:rFonts w:ascii="ＭＳ Ｐ明朝" w:eastAsia="ＭＳ Ｐ明朝" w:hAnsi="ＭＳ Ｐ明朝" w:cs="ＭＳ Ｐゴシック"/>
                      <w:color w:val="000000"/>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lastRenderedPageBreak/>
                    <w:br/>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3"/>
                      <w:rFonts w:ascii="ＭＳ Ｐ明朝" w:eastAsia="ＭＳ Ｐ明朝" w:hAnsi="ＭＳ Ｐ明朝" w:hint="eastAsia"/>
                      <w:color w:val="000000"/>
                      <w:sz w:val="18"/>
                      <w:szCs w:val="18"/>
                    </w:rPr>
                    <w:lastRenderedPageBreak/>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3　感染症その他の規則で定める健康被害が発生し、又はまん延しないように、衛生上及び健康管理上必要な措置を講ずること。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4　サービスの開始の項の右欄第2号(1)から</w:t>
                  </w:r>
                  <w:r w:rsidR="00975F46">
                    <w:rPr>
                      <w:rStyle w:val="cm44"/>
                      <w:rFonts w:ascii="ＭＳ Ｐ明朝" w:eastAsia="ＭＳ Ｐ明朝" w:hAnsi="ＭＳ Ｐ明朝" w:hint="eastAsia"/>
                      <w:color w:val="000000"/>
                      <w:sz w:val="18"/>
                      <w:szCs w:val="18"/>
                    </w:rPr>
                    <w:t>(12</w:t>
                  </w:r>
                  <w:r w:rsidRPr="00FC403B">
                    <w:rPr>
                      <w:rStyle w:val="cm44"/>
                      <w:rFonts w:ascii="ＭＳ Ｐ明朝" w:eastAsia="ＭＳ Ｐ明朝" w:hAnsi="ＭＳ Ｐ明朝" w:hint="eastAsia"/>
                      <w:color w:val="000000"/>
                      <w:sz w:val="18"/>
                      <w:szCs w:val="18"/>
                    </w:rPr>
                    <w:t>)までに掲げる事項その他運営に関する重要事項についての規程を定めること。</w:t>
                  </w:r>
                </w:p>
                <w:p w:rsidR="00FC403B" w:rsidRDefault="00FC403B"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FC403B">
                    <w:rPr>
                      <w:rStyle w:val="cm44"/>
                      <w:rFonts w:ascii="ＭＳ Ｐ明朝" w:eastAsia="ＭＳ Ｐ明朝" w:hAnsi="ＭＳ Ｐ明朝" w:hint="eastAsia"/>
                      <w:color w:val="000000"/>
                      <w:sz w:val="18"/>
                      <w:szCs w:val="18"/>
                    </w:rPr>
                    <w:t>5　非常災害対策は、非常災害時の情報の収集、連絡体制、避難等に関する</w:t>
                  </w:r>
                  <w:r w:rsidRPr="00FC403B">
                    <w:rPr>
                      <w:rStyle w:val="cm44"/>
                      <w:rFonts w:ascii="ＭＳ Ｐ明朝" w:eastAsia="ＭＳ Ｐ明朝" w:hAnsi="ＭＳ Ｐ明朝" w:hint="eastAsia"/>
                      <w:color w:val="000000"/>
                      <w:sz w:val="18"/>
                      <w:szCs w:val="18"/>
                    </w:rPr>
                    <w:lastRenderedPageBreak/>
                    <w:t>具体的な計画を定めるとともに、その計画を実行できるよう利用者及びその家族並びに従業者に周知し、定期的に訓練すること。</w:t>
                  </w:r>
                  <w:r w:rsidR="00AC4017" w:rsidRPr="00AC4017">
                    <w:rPr>
                      <w:rStyle w:val="cm44"/>
                      <w:rFonts w:ascii="ＭＳ Ｐ明朝" w:eastAsia="ＭＳ Ｐ明朝" w:hAnsi="ＭＳ Ｐ明朝" w:hint="eastAsia"/>
                      <w:color w:val="FF0000"/>
                      <w:sz w:val="18"/>
                      <w:szCs w:val="18"/>
                    </w:rPr>
                    <w:t>また、訓練の実施に当たっては、地域住民の参加が得られるよう連携に努めること。</w:t>
                  </w:r>
                </w:p>
                <w:p w:rsidR="00AC4017" w:rsidRPr="00AC4017" w:rsidRDefault="00AC4017" w:rsidP="003651ED">
                  <w:pPr>
                    <w:framePr w:hSpace="142" w:wrap="around" w:hAnchor="margin" w:x="198" w:y="765"/>
                    <w:rPr>
                      <w:rFonts w:ascii="ＭＳ Ｐ明朝" w:eastAsia="ＭＳ Ｐ明朝" w:hAnsi="ＭＳ Ｐ明朝"/>
                      <w:color w:val="FF0000"/>
                      <w:sz w:val="18"/>
                      <w:szCs w:val="18"/>
                    </w:rPr>
                  </w:pPr>
                  <w:r w:rsidRPr="00AC4017">
                    <w:rPr>
                      <w:rFonts w:ascii="ＭＳ Ｐ明朝" w:eastAsia="ＭＳ Ｐ明朝" w:hAnsi="ＭＳ Ｐ明朝" w:cs="ＭＳ Ｐゴシック" w:hint="eastAsia"/>
                      <w:color w:val="FF0000"/>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FC403B" w:rsidRDefault="00AC4017"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sidRPr="00AC4017">
                    <w:rPr>
                      <w:rStyle w:val="cm44"/>
                      <w:rFonts w:ascii="ＭＳ Ｐ明朝" w:eastAsia="ＭＳ Ｐ明朝" w:hAnsi="ＭＳ Ｐ明朝" w:hint="eastAsia"/>
                      <w:color w:val="FF0000"/>
                      <w:sz w:val="18"/>
                      <w:szCs w:val="18"/>
                    </w:rPr>
                    <w:t>7</w:t>
                  </w:r>
                  <w:r w:rsidR="00FC403B" w:rsidRPr="00FC403B">
                    <w:rPr>
                      <w:rStyle w:val="cm44"/>
                      <w:rFonts w:ascii="ＭＳ Ｐ明朝" w:eastAsia="ＭＳ Ｐ明朝" w:hAnsi="ＭＳ Ｐ明朝" w:hint="eastAsia"/>
                      <w:color w:val="00000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EF039B" w:rsidRDefault="00EF039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F06379" w:rsidRDefault="00F0637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p w:rsidR="00975F46" w:rsidRPr="00FC403B"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AC4017" w:rsidRDefault="00AC4017"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　サービスを提供したときは、サービスの提供の都度、提供日、内容その他必要な事項を記録し、利用者の確認を受けること。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2　利用者から食事の提供に要する費用その他の規則で定める費用以外の費用を徴収しないこと。</w:t>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6"/>
                      <w:rFonts w:ascii="ＭＳ Ｐ明朝" w:eastAsia="ＭＳ Ｐ明朝" w:hAnsi="ＭＳ Ｐ明朝" w:hint="eastAsia"/>
                      <w:color w:val="000000"/>
                      <w:sz w:val="18"/>
                      <w:szCs w:val="18"/>
                    </w:rPr>
                    <w:lastRenderedPageBreak/>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Default="00FC403B"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B63B36" w:rsidRDefault="00B63B36"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Style w:val="cm47"/>
                      <w:rFonts w:ascii="ＭＳ Ｐ明朝" w:eastAsia="ＭＳ Ｐ明朝" w:hAnsi="ＭＳ Ｐ明朝"/>
                      <w:color w:val="000000"/>
                      <w:sz w:val="18"/>
                      <w:szCs w:val="18"/>
                    </w:rPr>
                  </w:pPr>
                </w:p>
                <w:p w:rsidR="00582378" w:rsidRDefault="00582378"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p>
                <w:p w:rsidR="00F06379" w:rsidRPr="00FC403B" w:rsidRDefault="00F06379"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firstLine="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48"/>
                      <w:rFonts w:ascii="ＭＳ Ｐ明朝" w:eastAsia="ＭＳ Ｐ明朝" w:hAnsi="ＭＳ Ｐ明朝"/>
                      <w:color w:val="000000"/>
                      <w:sz w:val="18"/>
                      <w:szCs w:val="18"/>
                    </w:rPr>
                  </w:pPr>
                </w:p>
                <w:p w:rsidR="00FC403B" w:rsidRPr="00FC403B" w:rsidRDefault="00FC403B"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FC403B">
                    <w:rPr>
                      <w:rStyle w:val="cm48"/>
                      <w:rFonts w:ascii="ＭＳ Ｐ明朝" w:eastAsia="ＭＳ Ｐ明朝" w:hAnsi="ＭＳ Ｐ明朝" w:hint="eastAsia"/>
                      <w:color w:val="000000"/>
                      <w:sz w:val="18"/>
                      <w:szCs w:val="18"/>
                    </w:rPr>
                    <w:t>サービスの提供の項の右欄第1号の記録を整備し、規則で定めるところにより保存すること。</w:t>
                  </w:r>
                </w:p>
              </w:tc>
            </w:tr>
            <w:tr w:rsidR="00FC403B" w:rsidRPr="00FC403B" w:rsidTr="00FC403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9"/>
                      <w:rFonts w:ascii="ＭＳ Ｐ明朝" w:eastAsia="ＭＳ Ｐ明朝" w:hAnsi="ＭＳ Ｐ明朝" w:hint="eastAsia"/>
                      <w:color w:val="000000"/>
                      <w:sz w:val="18"/>
                      <w:szCs w:val="18"/>
                    </w:rPr>
                    <w:lastRenderedPageBreak/>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A0252B" w:rsidRDefault="00FC403B" w:rsidP="003651ED">
                  <w:pPr>
                    <w:pStyle w:val="p17"/>
                    <w:framePr w:hSpace="142" w:wrap="around" w:hAnchor="margin" w:x="198" w:y="765"/>
                    <w:spacing w:before="0" w:beforeAutospacing="0" w:after="0" w:afterAutospacing="0"/>
                    <w:ind w:firstLine="240"/>
                    <w:rPr>
                      <w:rStyle w:val="cm50"/>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50"/>
                      <w:rFonts w:ascii="ＭＳ Ｐ明朝" w:eastAsia="ＭＳ Ｐ明朝" w:hAnsi="ＭＳ Ｐ明朝" w:hint="eastAsia"/>
                      <w:color w:val="000000"/>
                      <w:sz w:val="18"/>
                      <w:szCs w:val="18"/>
                    </w:rPr>
                    <w:t>事故等への対応の項の中欄に掲げる基準を満たすこと。</w:t>
                  </w:r>
                </w:p>
                <w:p w:rsidR="00A0252B" w:rsidRDefault="002010E9" w:rsidP="003651ED">
                  <w:pPr>
                    <w:pStyle w:val="p17"/>
                    <w:framePr w:hSpace="142" w:wrap="around" w:hAnchor="margin" w:x="198" w:y="765"/>
                    <w:spacing w:before="0" w:beforeAutospacing="0" w:after="0" w:afterAutospacing="0"/>
                    <w:rPr>
                      <w:rStyle w:val="cm50"/>
                      <w:b/>
                      <w:color w:val="FF0000"/>
                      <w:sz w:val="18"/>
                      <w:szCs w:val="18"/>
                    </w:rPr>
                  </w:pPr>
                  <w:r w:rsidRPr="002010E9">
                    <w:rPr>
                      <w:rStyle w:val="cm50"/>
                      <w:rFonts w:hint="eastAsia"/>
                      <w:b/>
                      <w:color w:val="FF0000"/>
                      <w:sz w:val="18"/>
                      <w:szCs w:val="18"/>
                    </w:rPr>
                    <w:t>＜</w:t>
                  </w:r>
                  <w:r w:rsidRPr="00172110">
                    <w:rPr>
                      <w:rFonts w:hint="eastAsia"/>
                      <w:b/>
                      <w:color w:val="FF0000"/>
                      <w:sz w:val="18"/>
                      <w:szCs w:val="18"/>
                    </w:rPr>
                    <w:t>別表第2</w:t>
                  </w:r>
                  <w:r w:rsidRPr="002010E9">
                    <w:rPr>
                      <w:rStyle w:val="cm50"/>
                      <w:rFonts w:hint="eastAsia"/>
                      <w:b/>
                      <w:color w:val="FF0000"/>
                      <w:sz w:val="18"/>
                      <w:szCs w:val="18"/>
                    </w:rPr>
                    <w:t>事故等への対応の項の中欄に掲げる基準＞</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1　従業者及び従業者であった者が、正当な理由がなく、その業務上知り得た利用者又はその家族の個人情報を漏らすことがないよう、必要な措置を講ずること。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2　利用者又はその家族の情報を他の事業者等に提供する際は、あらかじめ文書により同意を得ておくこと。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4　利用者及びその家族からの苦情に迅速かつ適切に対応するために、サービスの提供に関する苦情を受ける窓口の設置その他の措置を講ずること。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5　苦情を受けた場合には、当該苦情の内容等を記録すること。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4E402C" w:rsidRDefault="004E402C"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p>
                <w:p w:rsidR="00FC403B" w:rsidRDefault="00FC403B"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51"/>
                      <w:rFonts w:ascii="ＭＳ Ｐ明朝" w:eastAsia="ＭＳ Ｐ明朝" w:hAnsi="ＭＳ Ｐ明朝" w:hint="eastAsia"/>
                      <w:color w:val="000000"/>
                      <w:sz w:val="18"/>
                      <w:szCs w:val="18"/>
                    </w:rPr>
                    <w:t>事故等への対応の項の右欄に掲げる基準を満たすこと。</w:t>
                  </w:r>
                </w:p>
                <w:p w:rsidR="002010E9" w:rsidRDefault="002010E9" w:rsidP="003651ED">
                  <w:pPr>
                    <w:pStyle w:val="p17"/>
                    <w:framePr w:hSpace="142" w:wrap="around" w:hAnchor="margin" w:x="198" w:y="765"/>
                    <w:spacing w:before="0" w:beforeAutospacing="0" w:after="0" w:afterAutospacing="0"/>
                    <w:rPr>
                      <w:rStyle w:val="cm50"/>
                      <w:b/>
                      <w:color w:val="FF0000"/>
                      <w:sz w:val="18"/>
                      <w:szCs w:val="18"/>
                    </w:rPr>
                  </w:pPr>
                  <w:r w:rsidRPr="002010E9">
                    <w:rPr>
                      <w:rStyle w:val="cm50"/>
                      <w:rFonts w:hint="eastAsia"/>
                      <w:b/>
                      <w:color w:val="FF0000"/>
                      <w:sz w:val="18"/>
                      <w:szCs w:val="18"/>
                    </w:rPr>
                    <w:lastRenderedPageBreak/>
                    <w:t>＜</w:t>
                  </w:r>
                  <w:r w:rsidRPr="00172110">
                    <w:rPr>
                      <w:rFonts w:hint="eastAsia"/>
                      <w:b/>
                      <w:color w:val="FF0000"/>
                      <w:sz w:val="18"/>
                      <w:szCs w:val="18"/>
                    </w:rPr>
                    <w:t>別表第2</w:t>
                  </w:r>
                  <w:r>
                    <w:rPr>
                      <w:rStyle w:val="cm50"/>
                      <w:rFonts w:hint="eastAsia"/>
                      <w:b/>
                      <w:color w:val="FF0000"/>
                      <w:sz w:val="18"/>
                      <w:szCs w:val="18"/>
                    </w:rPr>
                    <w:t>事故等への対応の項の右</w:t>
                  </w:r>
                  <w:r w:rsidRPr="002010E9">
                    <w:rPr>
                      <w:rStyle w:val="cm50"/>
                      <w:rFonts w:hint="eastAsia"/>
                      <w:b/>
                      <w:color w:val="FF0000"/>
                      <w:sz w:val="18"/>
                      <w:szCs w:val="18"/>
                    </w:rPr>
                    <w:t>欄に掲げる基準＞</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1　法第10条第1項、第11条第2項又は第48条第1項の規定による質問、検査等に協力すること。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2　前号に定めるもののほか、利用者からの苦情に関して県又は市町村が行う調査に協力すること。</w:t>
                  </w:r>
                </w:p>
              </w:tc>
            </w:tr>
          </w:tbl>
          <w:p w:rsidR="003305F9" w:rsidRPr="00FC403B" w:rsidRDefault="003305F9" w:rsidP="001F566E">
            <w:pPr>
              <w:rPr>
                <w:rFonts w:ascii="ＭＳ Ｐ明朝" w:eastAsia="ＭＳ Ｐ明朝" w:hAnsi="ＭＳ Ｐ明朝"/>
                <w:sz w:val="18"/>
                <w:szCs w:val="18"/>
              </w:rPr>
            </w:pPr>
          </w:p>
        </w:tc>
        <w:tc>
          <w:tcPr>
            <w:tcW w:w="1094" w:type="dxa"/>
            <w:shd w:val="clear" w:color="auto" w:fill="FBD4B4" w:themeFill="accent6" w:themeFillTint="66"/>
          </w:tcPr>
          <w:p w:rsidR="00A82B48" w:rsidRPr="001F566E" w:rsidRDefault="002C40F7" w:rsidP="001F566E">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E52A65" w:rsidRPr="001F566E" w:rsidRDefault="00E52A6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3126F2" w:rsidRDefault="003126F2" w:rsidP="001F566E">
            <w:pPr>
              <w:rPr>
                <w:rFonts w:ascii="ＭＳ Ｐ明朝" w:eastAsia="ＭＳ Ｐ明朝" w:hAnsi="ＭＳ Ｐ明朝"/>
                <w:sz w:val="18"/>
                <w:szCs w:val="18"/>
              </w:rPr>
            </w:pPr>
          </w:p>
          <w:p w:rsidR="003126F2" w:rsidRDefault="003126F2" w:rsidP="001F566E">
            <w:pPr>
              <w:rPr>
                <w:rFonts w:ascii="ＭＳ Ｐ明朝" w:eastAsia="ＭＳ Ｐ明朝" w:hAnsi="ＭＳ Ｐ明朝"/>
                <w:sz w:val="18"/>
                <w:szCs w:val="18"/>
              </w:rPr>
            </w:pPr>
          </w:p>
          <w:p w:rsidR="003126F2" w:rsidRDefault="003126F2" w:rsidP="001F566E">
            <w:pPr>
              <w:rPr>
                <w:rFonts w:ascii="ＭＳ Ｐ明朝" w:eastAsia="ＭＳ Ｐ明朝" w:hAnsi="ＭＳ Ｐ明朝"/>
                <w:sz w:val="18"/>
                <w:szCs w:val="18"/>
              </w:rPr>
            </w:pPr>
          </w:p>
          <w:p w:rsidR="003126F2" w:rsidRDefault="003126F2"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A82B48" w:rsidRDefault="00A82B48"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Pr="001F566E" w:rsidRDefault="0088674D"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04E75" w:rsidRPr="001F566E" w:rsidRDefault="00204E75" w:rsidP="001F566E">
            <w:pPr>
              <w:rPr>
                <w:rFonts w:ascii="ＭＳ Ｐ明朝" w:eastAsia="ＭＳ Ｐ明朝" w:hAnsi="ＭＳ Ｐ明朝"/>
                <w:sz w:val="18"/>
                <w:szCs w:val="18"/>
              </w:rPr>
            </w:pPr>
          </w:p>
          <w:p w:rsidR="00A82B48" w:rsidRDefault="00A82B48"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A82B48" w:rsidRPr="001F566E" w:rsidRDefault="00A82B48" w:rsidP="001F566E">
            <w:pPr>
              <w:rPr>
                <w:rFonts w:ascii="ＭＳ Ｐ明朝" w:eastAsia="ＭＳ Ｐ明朝" w:hAnsi="ＭＳ Ｐ明朝"/>
                <w:sz w:val="18"/>
                <w:szCs w:val="18"/>
              </w:rPr>
            </w:pPr>
          </w:p>
          <w:p w:rsidR="00A82B48" w:rsidRPr="001F566E" w:rsidRDefault="00A82B48" w:rsidP="001F566E">
            <w:pPr>
              <w:rPr>
                <w:rFonts w:ascii="ＭＳ Ｐ明朝" w:eastAsia="ＭＳ Ｐ明朝" w:hAnsi="ＭＳ Ｐ明朝"/>
                <w:sz w:val="18"/>
                <w:szCs w:val="18"/>
              </w:rPr>
            </w:pPr>
          </w:p>
          <w:p w:rsidR="00A82B48" w:rsidRDefault="00A82B48"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3126F2">
            <w:pPr>
              <w:spacing w:line="360" w:lineRule="auto"/>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4168D">
            <w:pPr>
              <w:spacing w:line="360" w:lineRule="auto"/>
              <w:rPr>
                <w:rFonts w:ascii="ＭＳ Ｐ明朝" w:eastAsia="ＭＳ Ｐ明朝" w:hAnsi="ＭＳ Ｐ明朝"/>
                <w:sz w:val="18"/>
                <w:szCs w:val="18"/>
              </w:rPr>
            </w:pPr>
          </w:p>
          <w:p w:rsidR="006E75E2" w:rsidRDefault="006E75E2" w:rsidP="006E75E2">
            <w:pPr>
              <w:rPr>
                <w:rFonts w:ascii="ＭＳ Ｐ明朝" w:eastAsia="ＭＳ Ｐ明朝" w:hAnsi="ＭＳ Ｐ明朝"/>
                <w:sz w:val="18"/>
                <w:szCs w:val="18"/>
              </w:rPr>
            </w:pPr>
          </w:p>
          <w:p w:rsidR="003126F2" w:rsidRDefault="003126F2" w:rsidP="006E75E2">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6E75E2" w:rsidRDefault="006E75E2" w:rsidP="0014168D">
            <w:pPr>
              <w:rPr>
                <w:rFonts w:ascii="ＭＳ Ｐ明朝" w:eastAsia="ＭＳ Ｐ明朝" w:hAnsi="ＭＳ Ｐ明朝"/>
                <w:sz w:val="18"/>
                <w:szCs w:val="18"/>
              </w:rPr>
            </w:pPr>
          </w:p>
          <w:p w:rsidR="006E75E2" w:rsidRDefault="006E75E2" w:rsidP="0014168D">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5416C6" w:rsidRDefault="005416C6" w:rsidP="0014168D">
            <w:pPr>
              <w:rPr>
                <w:rFonts w:ascii="ＭＳ Ｐ明朝" w:eastAsia="ＭＳ Ｐ明朝" w:hAnsi="ＭＳ Ｐ明朝"/>
                <w:sz w:val="18"/>
                <w:szCs w:val="18"/>
              </w:rPr>
            </w:pPr>
          </w:p>
          <w:p w:rsidR="005416C6" w:rsidRDefault="005416C6" w:rsidP="0014168D">
            <w:pPr>
              <w:rPr>
                <w:rFonts w:ascii="ＭＳ Ｐ明朝" w:eastAsia="ＭＳ Ｐ明朝" w:hAnsi="ＭＳ Ｐ明朝"/>
                <w:sz w:val="18"/>
                <w:szCs w:val="18"/>
              </w:rPr>
            </w:pPr>
          </w:p>
          <w:p w:rsidR="0014168D" w:rsidRDefault="0014168D" w:rsidP="0014168D">
            <w:pPr>
              <w:rPr>
                <w:rFonts w:ascii="ＭＳ Ｐ明朝" w:eastAsia="ＭＳ Ｐ明朝" w:hAnsi="ＭＳ Ｐ明朝"/>
                <w:sz w:val="18"/>
                <w:szCs w:val="18"/>
              </w:rPr>
            </w:pPr>
          </w:p>
          <w:p w:rsidR="003126F2" w:rsidRDefault="003126F2" w:rsidP="003126F2">
            <w:pPr>
              <w:spacing w:line="360" w:lineRule="auto"/>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6E75E2" w:rsidRDefault="006E75E2"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14168D" w:rsidRDefault="0014168D" w:rsidP="006E75E2">
            <w:pPr>
              <w:spacing w:line="276" w:lineRule="auto"/>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31464" w:rsidRDefault="00131464" w:rsidP="001F566E">
            <w:pPr>
              <w:rPr>
                <w:rFonts w:ascii="ＭＳ Ｐ明朝" w:eastAsia="ＭＳ Ｐ明朝" w:hAnsi="ＭＳ Ｐ明朝"/>
                <w:sz w:val="18"/>
                <w:szCs w:val="18"/>
              </w:rPr>
            </w:pPr>
          </w:p>
          <w:p w:rsidR="000F1723" w:rsidRDefault="000F1723" w:rsidP="001F566E">
            <w:pPr>
              <w:rPr>
                <w:rFonts w:ascii="ＭＳ Ｐ明朝" w:eastAsia="ＭＳ Ｐ明朝" w:hAnsi="ＭＳ Ｐ明朝"/>
                <w:sz w:val="18"/>
                <w:szCs w:val="18"/>
              </w:rPr>
            </w:pPr>
          </w:p>
          <w:p w:rsidR="00F26253" w:rsidRDefault="00F26253" w:rsidP="0014168D">
            <w:pP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F26253" w:rsidRDefault="00F26253" w:rsidP="0014168D">
            <w:pPr>
              <w:rPr>
                <w:rFonts w:ascii="ＭＳ Ｐ明朝" w:eastAsia="ＭＳ Ｐ明朝" w:hAnsi="ＭＳ Ｐ明朝"/>
                <w:sz w:val="18"/>
                <w:szCs w:val="18"/>
              </w:rPr>
            </w:pPr>
          </w:p>
          <w:p w:rsidR="00F26253" w:rsidRDefault="00F26253" w:rsidP="0014168D">
            <w:pPr>
              <w:rPr>
                <w:rFonts w:ascii="ＭＳ Ｐ明朝" w:eastAsia="ＭＳ Ｐ明朝" w:hAnsi="ＭＳ Ｐ明朝"/>
                <w:sz w:val="18"/>
                <w:szCs w:val="18"/>
              </w:rPr>
            </w:pPr>
          </w:p>
          <w:p w:rsidR="000F1723" w:rsidRDefault="000F1723" w:rsidP="0014168D">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Pr="001F566E" w:rsidRDefault="0014168D" w:rsidP="0014168D">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F06379">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B63B36">
            <w:pPr>
              <w:spacing w:line="276" w:lineRule="auto"/>
              <w:rPr>
                <w:rFonts w:ascii="ＭＳ Ｐ明朝" w:eastAsia="ＭＳ Ｐ明朝" w:hAnsi="ＭＳ Ｐ明朝"/>
                <w:sz w:val="18"/>
                <w:szCs w:val="18"/>
              </w:rPr>
            </w:pPr>
          </w:p>
          <w:p w:rsidR="005416C6" w:rsidRDefault="005416C6" w:rsidP="00B63B36">
            <w:pPr>
              <w:spacing w:line="276" w:lineRule="auto"/>
              <w:rPr>
                <w:rFonts w:ascii="ＭＳ Ｐ明朝" w:eastAsia="ＭＳ Ｐ明朝" w:hAnsi="ＭＳ Ｐ明朝"/>
                <w:sz w:val="18"/>
                <w:szCs w:val="18"/>
              </w:rPr>
            </w:pPr>
          </w:p>
          <w:p w:rsidR="00F06379" w:rsidRDefault="00F06379" w:rsidP="00B63B36">
            <w:pPr>
              <w:spacing w:line="276" w:lineRule="auto"/>
              <w:rPr>
                <w:rFonts w:ascii="ＭＳ Ｐ明朝" w:eastAsia="ＭＳ Ｐ明朝" w:hAnsi="ＭＳ Ｐ明朝"/>
                <w:sz w:val="18"/>
                <w:szCs w:val="18"/>
              </w:rPr>
            </w:pPr>
          </w:p>
          <w:p w:rsidR="00F06379" w:rsidRDefault="00F06379" w:rsidP="00F06379">
            <w:pPr>
              <w:spacing w:line="360" w:lineRule="auto"/>
              <w:rPr>
                <w:rFonts w:ascii="ＭＳ Ｐ明朝" w:eastAsia="ＭＳ Ｐ明朝" w:hAnsi="ＭＳ Ｐ明朝"/>
                <w:sz w:val="18"/>
                <w:szCs w:val="18"/>
              </w:rPr>
            </w:pPr>
          </w:p>
          <w:p w:rsidR="00F06379" w:rsidRDefault="00F06379" w:rsidP="00F06379">
            <w:pPr>
              <w:spacing w:line="360"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4168D" w:rsidRDefault="0014168D"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AC4017" w:rsidRDefault="00AC4017" w:rsidP="001F566E">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AC4017">
            <w:pPr>
              <w:spacing w:line="276" w:lineRule="auto"/>
              <w:rPr>
                <w:rFonts w:ascii="ＭＳ Ｐ明朝" w:eastAsia="ＭＳ Ｐ明朝" w:hAnsi="ＭＳ Ｐ明朝"/>
                <w:sz w:val="18"/>
                <w:szCs w:val="18"/>
              </w:rPr>
            </w:pPr>
          </w:p>
          <w:p w:rsidR="005416C6" w:rsidRDefault="005416C6" w:rsidP="00AC4017">
            <w:pPr>
              <w:spacing w:line="276" w:lineRule="auto"/>
              <w:rPr>
                <w:rFonts w:ascii="ＭＳ Ｐ明朝" w:eastAsia="ＭＳ Ｐ明朝" w:hAnsi="ＭＳ Ｐ明朝"/>
                <w:sz w:val="18"/>
                <w:szCs w:val="18"/>
              </w:rPr>
            </w:pPr>
          </w:p>
          <w:p w:rsidR="00AC4017" w:rsidRDefault="00AC4017" w:rsidP="00AC4017">
            <w:pPr>
              <w:spacing w:line="360" w:lineRule="auto"/>
              <w:rPr>
                <w:rFonts w:ascii="ＭＳ Ｐ明朝" w:eastAsia="ＭＳ Ｐ明朝" w:hAnsi="ＭＳ Ｐ明朝"/>
                <w:sz w:val="18"/>
                <w:szCs w:val="18"/>
              </w:rPr>
            </w:pPr>
          </w:p>
          <w:p w:rsidR="00AC4017" w:rsidRDefault="00AC4017" w:rsidP="00AC4017">
            <w:pPr>
              <w:spacing w:line="276" w:lineRule="auto"/>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AC4017" w:rsidRDefault="00AC4017" w:rsidP="00F06379">
            <w:pPr>
              <w:spacing w:line="360" w:lineRule="auto"/>
              <w:rPr>
                <w:rFonts w:ascii="ＭＳ Ｐ明朝" w:eastAsia="ＭＳ Ｐ明朝" w:hAnsi="ＭＳ Ｐ明朝"/>
                <w:sz w:val="18"/>
                <w:szCs w:val="18"/>
              </w:rPr>
            </w:pPr>
          </w:p>
          <w:p w:rsidR="00AC4017" w:rsidRDefault="00AC4017" w:rsidP="00AC4017">
            <w:pPr>
              <w:spacing w:line="276" w:lineRule="auto"/>
              <w:rPr>
                <w:rFonts w:ascii="ＭＳ Ｐ明朝" w:eastAsia="ＭＳ Ｐ明朝" w:hAnsi="ＭＳ Ｐ明朝"/>
                <w:sz w:val="18"/>
                <w:szCs w:val="18"/>
              </w:rPr>
            </w:pPr>
          </w:p>
          <w:p w:rsidR="00AC4017" w:rsidRDefault="00AC4017" w:rsidP="00AC4017">
            <w:pPr>
              <w:spacing w:line="360" w:lineRule="auto"/>
              <w:rPr>
                <w:rFonts w:ascii="ＭＳ Ｐ明朝" w:eastAsia="ＭＳ Ｐ明朝" w:hAnsi="ＭＳ Ｐ明朝"/>
                <w:sz w:val="18"/>
                <w:szCs w:val="18"/>
              </w:rPr>
            </w:pPr>
          </w:p>
          <w:p w:rsidR="005416C6" w:rsidRPr="001F566E" w:rsidRDefault="005416C6" w:rsidP="00AC4017">
            <w:pPr>
              <w:spacing w:beforeLines="20" w:before="58"/>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E444EE" w:rsidRDefault="00E444EE"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C55F46" w:rsidRDefault="00C55F46"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975F46" w:rsidRDefault="00975F46"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EF039B" w:rsidRDefault="00EF039B" w:rsidP="0014168D">
            <w:pPr>
              <w:rPr>
                <w:rFonts w:ascii="ＭＳ Ｐ明朝" w:eastAsia="ＭＳ Ｐ明朝" w:hAnsi="ＭＳ Ｐ明朝"/>
                <w:sz w:val="18"/>
                <w:szCs w:val="18"/>
              </w:rPr>
            </w:pPr>
          </w:p>
          <w:p w:rsidR="00EF039B" w:rsidRDefault="00EF039B" w:rsidP="0014168D">
            <w:pPr>
              <w:rPr>
                <w:rFonts w:ascii="ＭＳ Ｐ明朝" w:eastAsia="ＭＳ Ｐ明朝" w:hAnsi="ＭＳ Ｐ明朝"/>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F06379" w:rsidRDefault="00F06379"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line="360" w:lineRule="auto"/>
              <w:ind w:left="240" w:hanging="240"/>
              <w:rPr>
                <w:rFonts w:ascii="ＭＳ Ｐ明朝" w:eastAsia="ＭＳ Ｐ明朝" w:hAnsi="ＭＳ Ｐ明朝"/>
                <w:color w:val="000000"/>
                <w:sz w:val="18"/>
                <w:szCs w:val="18"/>
              </w:rPr>
            </w:pPr>
          </w:p>
          <w:p w:rsidR="00EF039B" w:rsidRDefault="00EF039B" w:rsidP="00AC4017">
            <w:pPr>
              <w:spacing w:line="360" w:lineRule="auto"/>
              <w:rPr>
                <w:rFonts w:ascii="ＭＳ Ｐ明朝" w:eastAsia="ＭＳ Ｐ明朝" w:hAnsi="ＭＳ Ｐ明朝"/>
                <w:sz w:val="18"/>
                <w:szCs w:val="18"/>
              </w:rPr>
            </w:pPr>
          </w:p>
          <w:p w:rsidR="00F06379" w:rsidRDefault="00F06379" w:rsidP="00AC4017">
            <w:pPr>
              <w:spacing w:line="360" w:lineRule="auto"/>
              <w:rPr>
                <w:rFonts w:ascii="ＭＳ Ｐ明朝" w:eastAsia="ＭＳ Ｐ明朝" w:hAnsi="ＭＳ Ｐ明朝"/>
                <w:sz w:val="18"/>
                <w:szCs w:val="18"/>
              </w:rPr>
            </w:pPr>
          </w:p>
          <w:p w:rsidR="00E444EE" w:rsidRPr="001F566E" w:rsidRDefault="00E444EE" w:rsidP="00F06379">
            <w:pPr>
              <w:spacing w:line="276" w:lineRule="auto"/>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pStyle w:val="p17"/>
              <w:spacing w:before="0" w:beforeAutospacing="0" w:after="0" w:afterAutospacing="0"/>
              <w:ind w:left="240" w:hanging="240"/>
              <w:rPr>
                <w:rFonts w:ascii="ＭＳ Ｐ明朝" w:eastAsia="ＭＳ Ｐ明朝" w:hAnsi="ＭＳ Ｐ明朝"/>
                <w:color w:val="000000"/>
                <w:sz w:val="18"/>
                <w:szCs w:val="18"/>
              </w:rPr>
            </w:pPr>
          </w:p>
          <w:p w:rsidR="004E402C" w:rsidRDefault="004E402C" w:rsidP="004E402C">
            <w:pPr>
              <w:spacing w:line="360" w:lineRule="auto"/>
              <w:rPr>
                <w:rFonts w:ascii="ＭＳ Ｐ明朝" w:eastAsia="ＭＳ Ｐ明朝" w:hAnsi="ＭＳ Ｐ明朝"/>
                <w:sz w:val="18"/>
                <w:szCs w:val="18"/>
              </w:rPr>
            </w:pPr>
          </w:p>
          <w:p w:rsidR="00E444EE" w:rsidRPr="001F566E" w:rsidRDefault="00975F46" w:rsidP="00E444EE">
            <w:pPr>
              <w:rPr>
                <w:rFonts w:ascii="ＭＳ Ｐ明朝" w:eastAsia="ＭＳ Ｐ明朝" w:hAnsi="ＭＳ Ｐ明朝"/>
                <w:sz w:val="18"/>
                <w:szCs w:val="18"/>
              </w:rPr>
            </w:pPr>
            <w:r>
              <w:rPr>
                <w:rFonts w:ascii="ＭＳ Ｐ明朝" w:eastAsia="ＭＳ Ｐ明朝" w:hAnsi="ＭＳ Ｐ明朝" w:hint="eastAsia"/>
                <w:sz w:val="18"/>
                <w:szCs w:val="18"/>
              </w:rPr>
              <w:t>適</w:t>
            </w:r>
            <w:r w:rsidR="00E444EE" w:rsidRPr="001F566E">
              <w:rPr>
                <w:rFonts w:ascii="ＭＳ Ｐ明朝" w:eastAsia="ＭＳ Ｐ明朝" w:hAnsi="ＭＳ Ｐ明朝" w:hint="eastAsia"/>
                <w:sz w:val="18"/>
                <w:szCs w:val="18"/>
              </w:rPr>
              <w:t>：否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4E402C">
            <w:pPr>
              <w:spacing w:line="360" w:lineRule="auto"/>
              <w:rPr>
                <w:rFonts w:ascii="ＭＳ Ｐ明朝" w:eastAsia="ＭＳ Ｐ明朝" w:hAnsi="ＭＳ Ｐ明朝"/>
                <w:sz w:val="18"/>
                <w:szCs w:val="18"/>
              </w:rPr>
            </w:pPr>
          </w:p>
          <w:p w:rsidR="00E444EE" w:rsidRDefault="00E444EE" w:rsidP="004E402C">
            <w:pPr>
              <w:spacing w:line="360"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AC4017" w:rsidRDefault="00AC4017"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4E402C" w:rsidRDefault="004E402C" w:rsidP="0014168D">
            <w:pPr>
              <w:rPr>
                <w:rFonts w:ascii="ＭＳ Ｐ明朝" w:eastAsia="ＭＳ Ｐ明朝" w:hAnsi="ＭＳ Ｐ明朝"/>
                <w:sz w:val="18"/>
                <w:szCs w:val="18"/>
              </w:rPr>
            </w:pPr>
          </w:p>
          <w:p w:rsidR="004E402C" w:rsidRDefault="004E402C" w:rsidP="004E402C">
            <w:pPr>
              <w:spacing w:line="276"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14168D">
            <w:pPr>
              <w:rPr>
                <w:rFonts w:ascii="ＭＳ Ｐ明朝" w:eastAsia="ＭＳ Ｐ明朝" w:hAnsi="ＭＳ Ｐ明朝"/>
                <w:sz w:val="18"/>
                <w:szCs w:val="18"/>
              </w:rPr>
            </w:pPr>
          </w:p>
          <w:p w:rsidR="00E444EE" w:rsidRDefault="00E444EE" w:rsidP="0014168D">
            <w:pPr>
              <w:rPr>
                <w:rFonts w:ascii="ＭＳ Ｐ明朝" w:eastAsia="ＭＳ Ｐ明朝" w:hAnsi="ＭＳ Ｐ明朝"/>
                <w:sz w:val="18"/>
                <w:szCs w:val="18"/>
              </w:rPr>
            </w:pPr>
          </w:p>
          <w:p w:rsidR="00E444EE" w:rsidRPr="001F566E" w:rsidRDefault="00E444EE" w:rsidP="0014168D">
            <w:pPr>
              <w:rPr>
                <w:rFonts w:ascii="ＭＳ Ｐ明朝" w:eastAsia="ＭＳ Ｐ明朝" w:hAnsi="ＭＳ Ｐ明朝"/>
                <w:sz w:val="18"/>
                <w:szCs w:val="18"/>
              </w:rPr>
            </w:pPr>
          </w:p>
        </w:tc>
        <w:tc>
          <w:tcPr>
            <w:tcW w:w="6339" w:type="dxa"/>
          </w:tcPr>
          <w:p w:rsidR="00204E75" w:rsidRPr="00204E75" w:rsidRDefault="00204E75" w:rsidP="00204E75">
            <w:pPr>
              <w:pStyle w:val="title-irregular1"/>
              <w:shd w:val="clear" w:color="auto" w:fill="FFFFFF"/>
              <w:spacing w:before="0" w:beforeAutospacing="0" w:after="0" w:afterAutospacing="0"/>
              <w:rPr>
                <w:rFonts w:ascii="ＭＳ 明朝" w:eastAsia="ＭＳ 明朝" w:hAnsi="ＭＳ 明朝"/>
                <w:color w:val="000000"/>
                <w:sz w:val="18"/>
                <w:szCs w:val="18"/>
              </w:rPr>
            </w:pPr>
            <w:r w:rsidRPr="00204E75">
              <w:rPr>
                <w:rStyle w:val="cm30"/>
                <w:rFonts w:ascii="ＭＳ 明朝" w:eastAsia="ＭＳ 明朝" w:hAnsi="ＭＳ 明朝" w:hint="eastAsia"/>
                <w:color w:val="000000"/>
                <w:sz w:val="18"/>
                <w:szCs w:val="18"/>
              </w:rPr>
              <w:lastRenderedPageBreak/>
              <w:t>○鳥取県障害福祉サービス事業に関する条例施行規則</w:t>
            </w:r>
          </w:p>
          <w:p w:rsidR="00204E75" w:rsidRPr="00204E75" w:rsidRDefault="00204E75" w:rsidP="00204E75">
            <w:pPr>
              <w:pStyle w:val="date1"/>
              <w:shd w:val="clear" w:color="auto" w:fill="FFFFFF"/>
              <w:spacing w:before="0" w:beforeAutospacing="0" w:after="0" w:afterAutospacing="0"/>
              <w:rPr>
                <w:rFonts w:ascii="ＭＳ 明朝" w:eastAsia="ＭＳ 明朝" w:hAnsi="ＭＳ 明朝"/>
                <w:color w:val="000000"/>
                <w:sz w:val="18"/>
                <w:szCs w:val="18"/>
              </w:rPr>
            </w:pPr>
            <w:r w:rsidRPr="00204E75">
              <w:rPr>
                <w:rStyle w:val="cm31"/>
                <w:rFonts w:ascii="ＭＳ 明朝" w:eastAsia="ＭＳ 明朝" w:hAnsi="ＭＳ 明朝" w:hint="eastAsia"/>
                <w:color w:val="000000"/>
                <w:sz w:val="18"/>
                <w:szCs w:val="18"/>
              </w:rPr>
              <w:t>平成25年3月29日</w:t>
            </w:r>
          </w:p>
          <w:p w:rsidR="00204E75" w:rsidRPr="00204E75" w:rsidRDefault="00204E75" w:rsidP="00204E75">
            <w:pPr>
              <w:pStyle w:val="number1"/>
              <w:shd w:val="clear" w:color="auto" w:fill="FFFFFF"/>
              <w:spacing w:before="0" w:beforeAutospacing="0" w:after="0" w:afterAutospacing="0"/>
              <w:rPr>
                <w:rFonts w:ascii="ＭＳ 明朝" w:eastAsia="ＭＳ 明朝" w:hAnsi="ＭＳ 明朝"/>
                <w:color w:val="000000"/>
                <w:sz w:val="18"/>
                <w:szCs w:val="18"/>
              </w:rPr>
            </w:pPr>
            <w:r w:rsidRPr="00204E75">
              <w:rPr>
                <w:rStyle w:val="cm32"/>
                <w:rFonts w:ascii="ＭＳ 明朝" w:eastAsia="ＭＳ 明朝" w:hAnsi="ＭＳ 明朝" w:hint="eastAsia"/>
                <w:color w:val="000000"/>
                <w:sz w:val="18"/>
                <w:szCs w:val="18"/>
              </w:rPr>
              <w:t>鳥取県規則第18号</w:t>
            </w:r>
          </w:p>
          <w:p w:rsidR="00204E75" w:rsidRPr="00204E75" w:rsidRDefault="00204E75" w:rsidP="00204E75">
            <w:pPr>
              <w:pStyle w:val="p3"/>
              <w:shd w:val="clear" w:color="auto" w:fill="FFFFFF"/>
              <w:spacing w:before="0" w:beforeAutospacing="0" w:after="0" w:afterAutospacing="0"/>
              <w:rPr>
                <w:rFonts w:ascii="ＭＳ 明朝" w:eastAsia="ＭＳ 明朝" w:hAnsi="ＭＳ 明朝"/>
                <w:color w:val="000000"/>
                <w:sz w:val="18"/>
                <w:szCs w:val="18"/>
              </w:rPr>
            </w:pPr>
            <w:r w:rsidRPr="00204E75">
              <w:rPr>
                <w:rStyle w:val="p20"/>
                <w:rFonts w:ascii="ＭＳ 明朝" w:eastAsia="ＭＳ 明朝" w:hAnsi="ＭＳ 明朝" w:hint="eastAsia"/>
                <w:color w:val="000000"/>
                <w:sz w:val="18"/>
                <w:szCs w:val="18"/>
              </w:rPr>
              <w:t>鳥取県障害福祉サービス事業に関する条例施行規則をここに公布する。</w:t>
            </w:r>
          </w:p>
          <w:p w:rsidR="00204E75" w:rsidRPr="00204E75" w:rsidRDefault="00204E75" w:rsidP="00204E75">
            <w:pPr>
              <w:pStyle w:val="title2"/>
              <w:shd w:val="clear" w:color="auto" w:fill="FFFFFF"/>
              <w:spacing w:before="0" w:beforeAutospacing="0" w:after="0" w:afterAutospacing="0"/>
              <w:rPr>
                <w:rFonts w:ascii="ＭＳ 明朝" w:eastAsia="ＭＳ 明朝" w:hAnsi="ＭＳ 明朝"/>
                <w:color w:val="000000"/>
                <w:sz w:val="18"/>
                <w:szCs w:val="18"/>
              </w:rPr>
            </w:pPr>
            <w:r w:rsidRPr="00204E75">
              <w:rPr>
                <w:rStyle w:val="cm33"/>
                <w:rFonts w:ascii="ＭＳ 明朝" w:eastAsia="ＭＳ 明朝" w:hAnsi="ＭＳ 明朝" w:hint="eastAsia"/>
                <w:color w:val="000000"/>
                <w:sz w:val="18"/>
                <w:szCs w:val="18"/>
              </w:rPr>
              <w:t>鳥取県障害福祉サービス事業に関する条例施行規則</w:t>
            </w:r>
          </w:p>
          <w:p w:rsidR="002B7A4D" w:rsidRPr="00204E75" w:rsidRDefault="002B7A4D" w:rsidP="002B7A4D">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4"/>
                <w:rFonts w:ascii="ＭＳ 明朝" w:eastAsia="ＭＳ 明朝" w:hAnsi="ＭＳ 明朝" w:hint="eastAsia"/>
                <w:color w:val="000000"/>
                <w:sz w:val="18"/>
                <w:szCs w:val="18"/>
              </w:rPr>
              <w:t>(趣旨)</w:t>
            </w:r>
          </w:p>
          <w:p w:rsidR="003126F2" w:rsidRDefault="003126F2" w:rsidP="003126F2">
            <w:pPr>
              <w:pStyle w:val="num16"/>
              <w:shd w:val="clear" w:color="auto" w:fill="FFFFFF"/>
              <w:spacing w:before="0" w:beforeAutospacing="0" w:after="0" w:afterAutospacing="0"/>
              <w:rPr>
                <w:rStyle w:val="p21"/>
                <w:rFonts w:ascii="ＭＳ 明朝" w:eastAsia="ＭＳ 明朝" w:hAnsi="ＭＳ 明朝"/>
                <w:color w:val="000000"/>
                <w:sz w:val="18"/>
                <w:szCs w:val="18"/>
              </w:rPr>
            </w:pPr>
            <w:r w:rsidRPr="00204E75">
              <w:rPr>
                <w:rStyle w:val="num57"/>
                <w:rFonts w:ascii="ＭＳ 明朝" w:eastAsia="ＭＳ 明朝" w:hAnsi="ＭＳ 明朝" w:hint="eastAsia"/>
                <w:color w:val="000000"/>
                <w:sz w:val="18"/>
                <w:szCs w:val="18"/>
              </w:rPr>
              <w:t>第1条</w:t>
            </w:r>
            <w:r w:rsidRPr="00204E75">
              <w:rPr>
                <w:rFonts w:ascii="ＭＳ 明朝" w:eastAsia="ＭＳ 明朝" w:hAnsi="ＭＳ 明朝" w:hint="eastAsia"/>
                <w:color w:val="000000"/>
                <w:sz w:val="18"/>
                <w:szCs w:val="18"/>
              </w:rPr>
              <w:t xml:space="preserve">　</w:t>
            </w:r>
            <w:r w:rsidRPr="00DB7159">
              <w:rPr>
                <w:rFonts w:ascii="ＭＳ 明朝" w:eastAsia="ＭＳ 明朝" w:hAnsi="ＭＳ 明朝" w:hint="eastAsia"/>
                <w:sz w:val="18"/>
                <w:szCs w:val="18"/>
              </w:rPr>
              <w:t>この規則</w:t>
            </w:r>
            <w:r w:rsidRPr="00204E75">
              <w:rPr>
                <w:rStyle w:val="p21"/>
                <w:rFonts w:ascii="ＭＳ 明朝" w:eastAsia="ＭＳ 明朝" w:hAnsi="ＭＳ 明朝" w:hint="eastAsia"/>
                <w:color w:val="000000"/>
                <w:sz w:val="18"/>
                <w:szCs w:val="18"/>
              </w:rPr>
              <w:t>は、</w:t>
            </w:r>
            <w:r w:rsidRPr="00DB7159">
              <w:rPr>
                <w:rFonts w:ascii="ＭＳ 明朝" w:eastAsia="ＭＳ 明朝" w:hAnsi="ＭＳ 明朝" w:hint="eastAsia"/>
                <w:sz w:val="18"/>
                <w:szCs w:val="18"/>
              </w:rPr>
              <w:t>鳥取県障害福祉サービス事業に関する条例(平成24年鳥取県条例第71号。以下「条例」という。)第6条第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第10条第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第12条第</w:t>
            </w:r>
            <w:r>
              <w:rPr>
                <w:rFonts w:ascii="ＭＳ 明朝" w:eastAsia="ＭＳ 明朝" w:hAnsi="ＭＳ 明朝"/>
                <w:color w:val="0070C0"/>
                <w:sz w:val="18"/>
                <w:szCs w:val="18"/>
              </w:rPr>
              <w:t>3</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第14条第2項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第16条第</w:t>
            </w:r>
            <w:r>
              <w:rPr>
                <w:rFonts w:ascii="ＭＳ 明朝" w:eastAsia="ＭＳ 明朝" w:hAnsi="ＭＳ 明朝"/>
                <w:color w:val="0070C0"/>
                <w:sz w:val="18"/>
                <w:szCs w:val="18"/>
              </w:rPr>
              <w:t>4</w:t>
            </w:r>
            <w:r w:rsidRPr="00DB7159">
              <w:rPr>
                <w:rFonts w:ascii="ＭＳ 明朝" w:eastAsia="ＭＳ 明朝" w:hAnsi="ＭＳ 明朝" w:hint="eastAsia"/>
                <w:sz w:val="18"/>
                <w:szCs w:val="18"/>
              </w:rPr>
              <w:t>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第18条第3項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第20条第3項</w:t>
            </w:r>
            <w:r w:rsidRPr="00204E75">
              <w:rPr>
                <w:rStyle w:val="p21"/>
                <w:rFonts w:ascii="ＭＳ 明朝" w:eastAsia="ＭＳ 明朝" w:hAnsi="ＭＳ 明朝" w:hint="eastAsia"/>
                <w:color w:val="000000"/>
                <w:sz w:val="18"/>
                <w:szCs w:val="18"/>
              </w:rPr>
              <w:t>、</w:t>
            </w:r>
            <w:r w:rsidRPr="00DB7159">
              <w:rPr>
                <w:rFonts w:ascii="ＭＳ 明朝" w:eastAsia="ＭＳ 明朝" w:hAnsi="ＭＳ 明朝" w:hint="eastAsia"/>
                <w:sz w:val="18"/>
                <w:szCs w:val="18"/>
              </w:rPr>
              <w:t>第22条第2項</w:t>
            </w:r>
            <w:r w:rsidRPr="00DB7159">
              <w:rPr>
                <w:rStyle w:val="a3"/>
                <w:rFonts w:ascii="ＭＳ 明朝" w:eastAsia="ＭＳ 明朝" w:hAnsi="ＭＳ 明朝" w:hint="eastAsia"/>
                <w:color w:val="auto"/>
                <w:sz w:val="18"/>
                <w:szCs w:val="18"/>
                <w:u w:val="none"/>
              </w:rPr>
              <w:t>、第24条第２項、第26条第２項</w:t>
            </w:r>
            <w:r w:rsidRPr="00204E75">
              <w:rPr>
                <w:rStyle w:val="p21"/>
                <w:rFonts w:ascii="ＭＳ 明朝" w:eastAsia="ＭＳ 明朝" w:hAnsi="ＭＳ 明朝" w:hint="eastAsia"/>
                <w:color w:val="000000"/>
                <w:sz w:val="18"/>
                <w:szCs w:val="18"/>
              </w:rPr>
              <w:t>及び</w:t>
            </w:r>
            <w:r w:rsidRPr="00DB7159">
              <w:rPr>
                <w:rFonts w:ascii="ＭＳ 明朝" w:eastAsia="ＭＳ 明朝" w:hAnsi="ＭＳ 明朝" w:hint="eastAsia"/>
                <w:sz w:val="18"/>
                <w:szCs w:val="18"/>
              </w:rPr>
              <w:t>第2</w:t>
            </w:r>
            <w:r w:rsidRPr="00DB7159">
              <w:rPr>
                <w:rFonts w:ascii="ＭＳ 明朝" w:eastAsia="ＭＳ 明朝" w:hAnsi="ＭＳ 明朝"/>
                <w:sz w:val="18"/>
                <w:szCs w:val="18"/>
              </w:rPr>
              <w:t>7</w:t>
            </w:r>
            <w:r w:rsidRPr="00DB7159">
              <w:rPr>
                <w:rFonts w:ascii="ＭＳ 明朝" w:eastAsia="ＭＳ 明朝" w:hAnsi="ＭＳ 明朝" w:hint="eastAsia"/>
                <w:sz w:val="18"/>
                <w:szCs w:val="18"/>
              </w:rPr>
              <w:t>条</w:t>
            </w:r>
            <w:r w:rsidRPr="00204E75">
              <w:rPr>
                <w:rStyle w:val="p21"/>
                <w:rFonts w:ascii="ＭＳ 明朝" w:eastAsia="ＭＳ 明朝" w:hAnsi="ＭＳ 明朝" w:hint="eastAsia"/>
                <w:color w:val="000000"/>
                <w:sz w:val="18"/>
                <w:szCs w:val="18"/>
              </w:rPr>
              <w:t>並びに</w:t>
            </w:r>
            <w:r w:rsidRPr="00DB7159">
              <w:rPr>
                <w:rFonts w:ascii="ＭＳ 明朝" w:eastAsia="ＭＳ 明朝" w:hAnsi="ＭＳ 明朝" w:hint="eastAsia"/>
                <w:sz w:val="18"/>
                <w:szCs w:val="18"/>
              </w:rPr>
              <w:t>別表第1</w:t>
            </w:r>
            <w:r w:rsidRPr="00204E75">
              <w:rPr>
                <w:rStyle w:val="p21"/>
                <w:rFonts w:ascii="ＭＳ 明朝" w:eastAsia="ＭＳ 明朝" w:hAnsi="ＭＳ 明朝" w:hint="eastAsia"/>
                <w:color w:val="000000"/>
                <w:sz w:val="18"/>
                <w:szCs w:val="18"/>
              </w:rPr>
              <w:t>から</w:t>
            </w:r>
            <w:r w:rsidRPr="00DB7159">
              <w:rPr>
                <w:rFonts w:ascii="ＭＳ 明朝" w:eastAsia="ＭＳ 明朝" w:hAnsi="ＭＳ 明朝" w:hint="eastAsia"/>
                <w:sz w:val="18"/>
                <w:szCs w:val="18"/>
              </w:rPr>
              <w:t>別表第</w:t>
            </w:r>
            <w:r>
              <w:rPr>
                <w:rFonts w:ascii="ＭＳ 明朝" w:eastAsia="ＭＳ 明朝" w:hAnsi="ＭＳ 明朝" w:hint="eastAsia"/>
                <w:sz w:val="18"/>
                <w:szCs w:val="18"/>
              </w:rPr>
              <w:t>11</w:t>
            </w:r>
            <w:r w:rsidRPr="00204E75">
              <w:rPr>
                <w:rStyle w:val="p21"/>
                <w:rFonts w:ascii="ＭＳ 明朝" w:eastAsia="ＭＳ 明朝" w:hAnsi="ＭＳ 明朝" w:hint="eastAsia"/>
                <w:color w:val="000000"/>
                <w:sz w:val="18"/>
                <w:szCs w:val="18"/>
              </w:rPr>
              <w:t>までの規定に基づき、障害福祉サービス事業の設備及び運営に関する基準を定めるものとする。</w:t>
            </w:r>
          </w:p>
          <w:p w:rsidR="002B7A4D" w:rsidRPr="00204E75" w:rsidRDefault="003126F2" w:rsidP="003126F2">
            <w:pPr>
              <w:pStyle w:val="num16"/>
              <w:shd w:val="clear" w:color="auto" w:fill="FFFFFF"/>
              <w:spacing w:before="0" w:beforeAutospacing="0" w:after="0" w:afterAutospacing="0"/>
              <w:rPr>
                <w:rFonts w:ascii="ＭＳ 明朝" w:eastAsia="ＭＳ 明朝" w:hAnsi="ＭＳ 明朝"/>
                <w:color w:val="000000"/>
                <w:sz w:val="18"/>
                <w:szCs w:val="18"/>
              </w:rPr>
            </w:pPr>
            <w:r>
              <w:rPr>
                <w:rFonts w:ascii="ＭＳ 明朝" w:eastAsia="ＭＳ 明朝" w:hAnsi="ＭＳ 明朝"/>
                <w:color w:val="000000"/>
                <w:sz w:val="18"/>
                <w:szCs w:val="18"/>
              </w:rPr>
              <w:t xml:space="preserve">　　　</w:t>
            </w:r>
            <w:r w:rsidRPr="00172E0E">
              <w:rPr>
                <w:rFonts w:ascii="ＭＳ 明朝" w:eastAsia="ＭＳ 明朝" w:hAnsi="ＭＳ 明朝"/>
                <w:color w:val="0070C0"/>
                <w:sz w:val="18"/>
                <w:szCs w:val="18"/>
              </w:rPr>
              <w:t xml:space="preserve">　</w:t>
            </w:r>
            <w:r w:rsidRPr="00172E0E">
              <w:rPr>
                <w:rFonts w:hint="eastAsia"/>
                <w:color w:val="0070C0"/>
              </w:rPr>
              <w:t xml:space="preserve"> </w:t>
            </w:r>
            <w:r w:rsidRPr="00172E0E">
              <w:rPr>
                <w:rFonts w:ascii="ＭＳ 明朝" w:eastAsia="ＭＳ 明朝" w:hAnsi="ＭＳ 明朝" w:hint="eastAsia"/>
                <w:color w:val="0070C0"/>
                <w:sz w:val="18"/>
                <w:szCs w:val="18"/>
              </w:rPr>
              <w:t>(平26規則24・平30規則22・平31規則23・一部改正)</w:t>
            </w:r>
          </w:p>
          <w:p w:rsidR="00204E75" w:rsidRPr="00204E75" w:rsidRDefault="00204E75" w:rsidP="00204E75">
            <w:pPr>
              <w:pStyle w:val="title10"/>
              <w:shd w:val="clear" w:color="auto" w:fill="FFFFFF"/>
              <w:spacing w:before="0" w:beforeAutospacing="0" w:after="0" w:afterAutospacing="0"/>
              <w:rPr>
                <w:rFonts w:ascii="ＭＳ 明朝" w:eastAsia="ＭＳ 明朝" w:hAnsi="ＭＳ 明朝"/>
                <w:color w:val="000000"/>
                <w:sz w:val="18"/>
                <w:szCs w:val="18"/>
              </w:rPr>
            </w:pPr>
            <w:r w:rsidRPr="00204E75">
              <w:rPr>
                <w:rStyle w:val="cm36"/>
                <w:rFonts w:ascii="ＭＳ 明朝" w:eastAsia="ＭＳ 明朝" w:hAnsi="ＭＳ 明朝" w:hint="eastAsia"/>
                <w:color w:val="000000"/>
                <w:sz w:val="18"/>
                <w:szCs w:val="18"/>
              </w:rPr>
              <w:t>(定義)</w:t>
            </w:r>
          </w:p>
          <w:p w:rsidR="003126F2" w:rsidRPr="00204E75" w:rsidRDefault="003126F2" w:rsidP="003126F2">
            <w:pPr>
              <w:pStyle w:val="num16"/>
              <w:shd w:val="clear" w:color="auto" w:fill="FFFFFF"/>
              <w:spacing w:before="0" w:beforeAutospacing="0" w:after="0" w:afterAutospacing="0"/>
              <w:rPr>
                <w:rFonts w:ascii="ＭＳ 明朝" w:eastAsia="ＭＳ 明朝" w:hAnsi="ＭＳ 明朝"/>
                <w:color w:val="000000"/>
                <w:sz w:val="18"/>
                <w:szCs w:val="18"/>
              </w:rPr>
            </w:pPr>
            <w:r w:rsidRPr="00204E75">
              <w:rPr>
                <w:rStyle w:val="num58"/>
                <w:rFonts w:ascii="ＭＳ 明朝" w:eastAsia="ＭＳ 明朝" w:hAnsi="ＭＳ 明朝" w:hint="eastAsia"/>
                <w:color w:val="000000"/>
                <w:sz w:val="18"/>
                <w:szCs w:val="18"/>
              </w:rPr>
              <w:t>第2条</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この規則</w:t>
            </w:r>
            <w:r w:rsidRPr="00204E75">
              <w:rPr>
                <w:rStyle w:val="p22"/>
                <w:rFonts w:ascii="ＭＳ 明朝" w:eastAsia="ＭＳ 明朝" w:hAnsi="ＭＳ 明朝" w:hint="eastAsia"/>
                <w:color w:val="000000"/>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3126F2" w:rsidRPr="00204E75" w:rsidRDefault="003126F2" w:rsidP="003126F2">
            <w:pPr>
              <w:pStyle w:val="num19"/>
              <w:shd w:val="clear" w:color="auto" w:fill="FFFFFF"/>
              <w:spacing w:before="0" w:beforeAutospacing="0" w:after="0" w:afterAutospacing="0"/>
              <w:rPr>
                <w:rFonts w:ascii="ＭＳ 明朝" w:eastAsia="ＭＳ 明朝" w:hAnsi="ＭＳ 明朝"/>
                <w:color w:val="000000"/>
                <w:sz w:val="18"/>
                <w:szCs w:val="18"/>
              </w:rPr>
            </w:pPr>
            <w:r w:rsidRPr="00204E75">
              <w:rPr>
                <w:rStyle w:val="num59"/>
                <w:rFonts w:ascii="ＭＳ 明朝" w:eastAsia="ＭＳ 明朝" w:hAnsi="ＭＳ 明朝" w:hint="eastAsia"/>
                <w:color w:val="000000"/>
                <w:sz w:val="18"/>
                <w:szCs w:val="18"/>
              </w:rPr>
              <w:t>2</w:t>
            </w:r>
            <w:r w:rsidRPr="00204E75">
              <w:rPr>
                <w:rFonts w:ascii="ＭＳ 明朝" w:eastAsia="ＭＳ 明朝" w:hAnsi="ＭＳ 明朝" w:hint="eastAsia"/>
                <w:color w:val="000000"/>
                <w:sz w:val="18"/>
                <w:szCs w:val="18"/>
              </w:rPr>
              <w:t xml:space="preserve">　</w:t>
            </w:r>
            <w:r w:rsidRPr="008E488E">
              <w:rPr>
                <w:rFonts w:ascii="ＭＳ 明朝" w:eastAsia="ＭＳ 明朝" w:hAnsi="ＭＳ 明朝" w:hint="eastAsia"/>
                <w:sz w:val="18"/>
                <w:szCs w:val="18"/>
              </w:rPr>
              <w:t>前項</w:t>
            </w:r>
            <w:r w:rsidRPr="00204E75">
              <w:rPr>
                <w:rStyle w:val="p23"/>
                <w:rFonts w:ascii="ＭＳ 明朝" w:eastAsia="ＭＳ 明朝" w:hAnsi="ＭＳ 明朝" w:hint="eastAsia"/>
                <w:color w:val="000000"/>
                <w:sz w:val="18"/>
                <w:szCs w:val="18"/>
              </w:rPr>
              <w:t>に定めるもののほか、</w:t>
            </w:r>
            <w:r w:rsidRPr="008E488E">
              <w:rPr>
                <w:rFonts w:ascii="ＭＳ 明朝" w:eastAsia="ＭＳ 明朝" w:hAnsi="ＭＳ 明朝" w:hint="eastAsia"/>
                <w:sz w:val="18"/>
                <w:szCs w:val="18"/>
              </w:rPr>
              <w:t>この規則</w:t>
            </w:r>
            <w:r w:rsidRPr="00204E75">
              <w:rPr>
                <w:rStyle w:val="p23"/>
                <w:rFonts w:ascii="ＭＳ 明朝" w:eastAsia="ＭＳ 明朝" w:hAnsi="ＭＳ 明朝" w:hint="eastAsia"/>
                <w:color w:val="000000"/>
                <w:sz w:val="18"/>
                <w:szCs w:val="18"/>
              </w:rPr>
              <w:t>で使用する用語の意義は、障害者の日常生活及び社会生活を総合的に支援するための法律(平成17年法律第123号。以下「法」という。)</w:t>
            </w:r>
            <w:r w:rsidRPr="00172E0E">
              <w:rPr>
                <w:rStyle w:val="p23"/>
                <w:rFonts w:ascii="ＭＳ 明朝" w:eastAsia="ＭＳ 明朝" w:hAnsi="ＭＳ 明朝" w:hint="eastAsia"/>
                <w:color w:val="0070C0"/>
                <w:sz w:val="18"/>
                <w:szCs w:val="18"/>
              </w:rPr>
              <w:t>、児童福祉法(昭和22年法律第164号)及び介護保険法(平成9年法律第123号)並びに</w:t>
            </w:r>
            <w:r w:rsidRPr="008E488E">
              <w:rPr>
                <w:rFonts w:ascii="ＭＳ 明朝" w:eastAsia="ＭＳ 明朝" w:hAnsi="ＭＳ 明朝" w:hint="eastAsia"/>
                <w:sz w:val="18"/>
                <w:szCs w:val="18"/>
              </w:rPr>
              <w:t>条例</w:t>
            </w:r>
            <w:r w:rsidRPr="00204E75">
              <w:rPr>
                <w:rStyle w:val="p23"/>
                <w:rFonts w:ascii="ＭＳ 明朝" w:eastAsia="ＭＳ 明朝" w:hAnsi="ＭＳ 明朝" w:hint="eastAsia"/>
                <w:color w:val="000000"/>
                <w:sz w:val="18"/>
                <w:szCs w:val="18"/>
              </w:rPr>
              <w:t>で使用する用語の例による。</w:t>
            </w:r>
          </w:p>
          <w:p w:rsidR="00204E75" w:rsidRPr="00204E75" w:rsidRDefault="003126F2" w:rsidP="003126F2">
            <w:pPr>
              <w:pStyle w:val="num19"/>
              <w:shd w:val="clear" w:color="auto" w:fill="FFFFFF"/>
              <w:spacing w:before="0" w:beforeAutospacing="0" w:after="0" w:afterAutospacing="0"/>
              <w:rPr>
                <w:rFonts w:ascii="ＭＳ 明朝" w:eastAsia="ＭＳ 明朝" w:hAnsi="ＭＳ 明朝"/>
                <w:color w:val="000000"/>
                <w:sz w:val="18"/>
                <w:szCs w:val="18"/>
              </w:rPr>
            </w:pPr>
            <w:r>
              <w:rPr>
                <w:rFonts w:ascii="ＭＳ Ｐ明朝" w:eastAsia="ＭＳ Ｐ明朝" w:hAnsi="ＭＳ Ｐ明朝"/>
                <w:sz w:val="18"/>
                <w:szCs w:val="18"/>
              </w:rPr>
              <w:t xml:space="preserve">　　　　　　</w:t>
            </w:r>
            <w:r>
              <w:rPr>
                <w:rFonts w:hint="eastAsia"/>
              </w:rPr>
              <w:t xml:space="preserve"> </w:t>
            </w:r>
            <w:r w:rsidRPr="00172E0E">
              <w:rPr>
                <w:rFonts w:ascii="ＭＳ Ｐ明朝" w:eastAsia="ＭＳ Ｐ明朝" w:hAnsi="ＭＳ Ｐ明朝" w:hint="eastAsia"/>
                <w:color w:val="0070C0"/>
                <w:sz w:val="18"/>
                <w:szCs w:val="18"/>
              </w:rPr>
              <w:t>(平31規則23・一部改正)</w:t>
            </w:r>
          </w:p>
          <w:p w:rsidR="003C1628" w:rsidRPr="00204E75" w:rsidRDefault="003C1628" w:rsidP="001F566E">
            <w:pPr>
              <w:rPr>
                <w:rFonts w:ascii="ＭＳ Ｐ明朝" w:eastAsia="ＭＳ Ｐ明朝" w:hAnsi="ＭＳ Ｐ明朝"/>
                <w:sz w:val="18"/>
                <w:szCs w:val="18"/>
              </w:rPr>
            </w:pPr>
          </w:p>
          <w:p w:rsidR="003305F9" w:rsidRPr="001F566E" w:rsidRDefault="003305F9"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Pr="001F566E" w:rsidRDefault="001F566E" w:rsidP="001F566E">
            <w:pPr>
              <w:rPr>
                <w:rFonts w:ascii="ＭＳ Ｐ明朝" w:eastAsia="ＭＳ Ｐ明朝" w:hAnsi="ＭＳ Ｐ明朝"/>
                <w:sz w:val="18"/>
                <w:szCs w:val="18"/>
              </w:rPr>
            </w:pPr>
          </w:p>
          <w:p w:rsidR="001F566E" w:rsidRDefault="001F566E" w:rsidP="00FC403B">
            <w:pPr>
              <w:rPr>
                <w:rFonts w:ascii="ＭＳ Ｐ明朝" w:eastAsia="ＭＳ Ｐ明朝" w:hAnsi="ＭＳ Ｐ明朝"/>
                <w:sz w:val="18"/>
                <w:szCs w:val="18"/>
              </w:rPr>
            </w:pPr>
          </w:p>
          <w:p w:rsidR="00A0252B" w:rsidRDefault="00A0252B" w:rsidP="00FC403B">
            <w:pPr>
              <w:rPr>
                <w:rFonts w:ascii="ＭＳ Ｐ明朝" w:eastAsia="ＭＳ Ｐ明朝" w:hAnsi="ＭＳ Ｐ明朝"/>
                <w:sz w:val="18"/>
                <w:szCs w:val="18"/>
              </w:rPr>
            </w:pPr>
          </w:p>
          <w:p w:rsidR="00A0252B" w:rsidRDefault="00A0252B" w:rsidP="00FC403B">
            <w:pPr>
              <w:rPr>
                <w:rFonts w:ascii="ＭＳ Ｐ明朝" w:eastAsia="ＭＳ Ｐ明朝" w:hAnsi="ＭＳ Ｐ明朝"/>
                <w:sz w:val="18"/>
                <w:szCs w:val="18"/>
              </w:rPr>
            </w:pPr>
          </w:p>
          <w:p w:rsidR="00A0252B" w:rsidRDefault="00A0252B" w:rsidP="00FC403B">
            <w:pPr>
              <w:rPr>
                <w:rFonts w:ascii="ＭＳ Ｐ明朝" w:eastAsia="ＭＳ Ｐ明朝" w:hAnsi="ＭＳ Ｐ明朝"/>
                <w:sz w:val="18"/>
                <w:szCs w:val="18"/>
              </w:rPr>
            </w:pPr>
          </w:p>
          <w:p w:rsidR="003126F2" w:rsidRPr="00FC403B" w:rsidRDefault="003126F2" w:rsidP="00FC403B">
            <w:pPr>
              <w:rPr>
                <w:rFonts w:ascii="ＭＳ Ｐ明朝" w:eastAsia="ＭＳ Ｐ明朝" w:hAnsi="ＭＳ Ｐ明朝"/>
                <w:sz w:val="18"/>
                <w:szCs w:val="18"/>
              </w:rPr>
            </w:pPr>
          </w:p>
          <w:p w:rsidR="00FC403B" w:rsidRPr="00FC403B" w:rsidRDefault="00FC403B" w:rsidP="00FC403B">
            <w:pPr>
              <w:pStyle w:val="title10"/>
              <w:shd w:val="clear" w:color="auto" w:fill="FFFFFF"/>
              <w:spacing w:before="0" w:beforeAutospacing="0" w:after="0" w:afterAutospacing="0"/>
              <w:rPr>
                <w:rFonts w:ascii="ＭＳ Ｐ明朝" w:eastAsia="ＭＳ Ｐ明朝" w:hAnsi="ＭＳ Ｐ明朝"/>
                <w:color w:val="000000"/>
                <w:sz w:val="18"/>
                <w:szCs w:val="18"/>
              </w:rPr>
            </w:pPr>
            <w:r w:rsidRPr="00FC403B">
              <w:rPr>
                <w:rStyle w:val="cm30"/>
                <w:rFonts w:ascii="ＭＳ Ｐ明朝" w:eastAsia="ＭＳ Ｐ明朝" w:hAnsi="ＭＳ Ｐ明朝" w:hint="eastAsia"/>
                <w:color w:val="000000"/>
                <w:sz w:val="18"/>
                <w:szCs w:val="18"/>
              </w:rPr>
              <w:t>(就労継続支援の基準)</w:t>
            </w:r>
          </w:p>
          <w:p w:rsidR="00FC403B" w:rsidRPr="00FC403B" w:rsidRDefault="00FC403B" w:rsidP="00FC403B">
            <w:pPr>
              <w:pStyle w:val="num16"/>
              <w:shd w:val="clear" w:color="auto" w:fill="FFFFFF"/>
              <w:spacing w:before="0" w:beforeAutospacing="0" w:after="0" w:afterAutospacing="0"/>
              <w:rPr>
                <w:rFonts w:ascii="ＭＳ Ｐ明朝" w:eastAsia="ＭＳ Ｐ明朝" w:hAnsi="ＭＳ Ｐ明朝"/>
                <w:color w:val="000000"/>
                <w:sz w:val="18"/>
                <w:szCs w:val="18"/>
              </w:rPr>
            </w:pPr>
            <w:r w:rsidRPr="00FC403B">
              <w:rPr>
                <w:rStyle w:val="num57"/>
                <w:rFonts w:ascii="ＭＳ Ｐ明朝" w:eastAsia="ＭＳ Ｐ明朝" w:hAnsi="ＭＳ Ｐ明朝" w:hint="eastAsia"/>
                <w:color w:val="000000"/>
                <w:sz w:val="18"/>
                <w:szCs w:val="18"/>
              </w:rPr>
              <w:t>第10条</w:t>
            </w:r>
            <w:r w:rsidRPr="00FC403B">
              <w:rPr>
                <w:rFonts w:ascii="ＭＳ Ｐ明朝" w:eastAsia="ＭＳ Ｐ明朝" w:hAnsi="ＭＳ Ｐ明朝" w:hint="eastAsia"/>
                <w:color w:val="000000"/>
                <w:sz w:val="18"/>
                <w:szCs w:val="18"/>
              </w:rPr>
              <w:t xml:space="preserve">　</w:t>
            </w:r>
            <w:r w:rsidRPr="00172110">
              <w:rPr>
                <w:rFonts w:ascii="ＭＳ Ｐ明朝" w:eastAsia="ＭＳ Ｐ明朝" w:hAnsi="ＭＳ Ｐ明朝" w:hint="eastAsia"/>
                <w:sz w:val="18"/>
                <w:szCs w:val="18"/>
              </w:rPr>
              <w:t>条例</w:t>
            </w:r>
            <w:r w:rsidRPr="00FC403B">
              <w:rPr>
                <w:rStyle w:val="p20"/>
                <w:rFonts w:ascii="ＭＳ Ｐ明朝" w:eastAsia="ＭＳ Ｐ明朝" w:hAnsi="ＭＳ Ｐ明朝" w:hint="eastAsia"/>
                <w:color w:val="000000"/>
                <w:sz w:val="18"/>
                <w:szCs w:val="18"/>
              </w:rPr>
              <w:t>に定めるもののほか、就労継続支援に係る最低基準は、</w:t>
            </w:r>
            <w:r w:rsidRPr="00172110">
              <w:rPr>
                <w:rFonts w:ascii="ＭＳ Ｐ明朝" w:eastAsia="ＭＳ Ｐ明朝" w:hAnsi="ＭＳ Ｐ明朝" w:hint="eastAsia"/>
                <w:sz w:val="18"/>
                <w:szCs w:val="18"/>
              </w:rPr>
              <w:t>別表第8</w:t>
            </w:r>
            <w:r w:rsidRPr="00FC403B">
              <w:rPr>
                <w:rStyle w:val="p20"/>
                <w:rFonts w:ascii="ＭＳ Ｐ明朝" w:eastAsia="ＭＳ Ｐ明朝" w:hAnsi="ＭＳ Ｐ明朝" w:hint="eastAsia"/>
                <w:color w:val="000000"/>
                <w:sz w:val="18"/>
                <w:szCs w:val="18"/>
              </w:rPr>
              <w:t>の中欄のとおりとする。</w:t>
            </w:r>
          </w:p>
          <w:p w:rsidR="00FC403B" w:rsidRPr="00FC403B" w:rsidRDefault="00FC403B" w:rsidP="00FC403B">
            <w:pPr>
              <w:pStyle w:val="num19"/>
              <w:shd w:val="clear" w:color="auto" w:fill="FFFFFF"/>
              <w:spacing w:before="0" w:beforeAutospacing="0" w:after="0" w:afterAutospacing="0"/>
              <w:rPr>
                <w:rFonts w:ascii="ＭＳ Ｐ明朝" w:eastAsia="ＭＳ Ｐ明朝" w:hAnsi="ＭＳ Ｐ明朝"/>
                <w:color w:val="000000"/>
                <w:sz w:val="18"/>
                <w:szCs w:val="18"/>
              </w:rPr>
            </w:pPr>
            <w:r w:rsidRPr="00FC403B">
              <w:rPr>
                <w:rStyle w:val="num58"/>
                <w:rFonts w:ascii="ＭＳ Ｐ明朝" w:eastAsia="ＭＳ Ｐ明朝" w:hAnsi="ＭＳ Ｐ明朝" w:hint="eastAsia"/>
                <w:color w:val="000000"/>
                <w:sz w:val="18"/>
                <w:szCs w:val="18"/>
              </w:rPr>
              <w:t>2</w:t>
            </w:r>
            <w:r w:rsidRPr="00FC403B">
              <w:rPr>
                <w:rFonts w:ascii="ＭＳ Ｐ明朝" w:eastAsia="ＭＳ Ｐ明朝" w:hAnsi="ＭＳ Ｐ明朝" w:hint="eastAsia"/>
                <w:color w:val="000000"/>
                <w:sz w:val="18"/>
                <w:szCs w:val="18"/>
              </w:rPr>
              <w:t xml:space="preserve">　</w:t>
            </w:r>
            <w:r w:rsidRPr="00172110">
              <w:rPr>
                <w:rFonts w:ascii="ＭＳ Ｐ明朝" w:eastAsia="ＭＳ Ｐ明朝" w:hAnsi="ＭＳ Ｐ明朝" w:hint="eastAsia"/>
                <w:sz w:val="18"/>
                <w:szCs w:val="18"/>
              </w:rPr>
              <w:t>条例</w:t>
            </w:r>
            <w:r w:rsidRPr="00FC403B">
              <w:rPr>
                <w:rStyle w:val="p21"/>
                <w:rFonts w:ascii="ＭＳ Ｐ明朝" w:eastAsia="ＭＳ Ｐ明朝" w:hAnsi="ＭＳ Ｐ明朝" w:hint="eastAsia"/>
                <w:color w:val="000000"/>
                <w:sz w:val="18"/>
                <w:szCs w:val="18"/>
              </w:rPr>
              <w:t>に定めるもののほか、就労継続支援に係る指定基準は、</w:t>
            </w:r>
            <w:r w:rsidRPr="00172110">
              <w:rPr>
                <w:rFonts w:ascii="ＭＳ Ｐ明朝" w:eastAsia="ＭＳ Ｐ明朝" w:hAnsi="ＭＳ Ｐ明朝" w:hint="eastAsia"/>
                <w:sz w:val="18"/>
                <w:szCs w:val="18"/>
              </w:rPr>
              <w:t>別表第8</w:t>
            </w:r>
            <w:r w:rsidRPr="00FC403B">
              <w:rPr>
                <w:rStyle w:val="p21"/>
                <w:rFonts w:ascii="ＭＳ Ｐ明朝" w:eastAsia="ＭＳ Ｐ明朝" w:hAnsi="ＭＳ Ｐ明朝" w:hint="eastAsia"/>
                <w:color w:val="000000"/>
                <w:sz w:val="18"/>
                <w:szCs w:val="18"/>
              </w:rPr>
              <w:t>の右欄のとおりとする。</w:t>
            </w:r>
          </w:p>
          <w:p w:rsidR="00FC403B" w:rsidRDefault="00FC403B" w:rsidP="00FC403B">
            <w:pPr>
              <w:pStyle w:val="num25"/>
              <w:shd w:val="clear" w:color="auto" w:fill="FFFFFF"/>
              <w:spacing w:before="0" w:beforeAutospacing="0" w:after="0" w:afterAutospacing="0"/>
              <w:rPr>
                <w:rFonts w:ascii="ＭＳ Ｐ明朝" w:eastAsia="ＭＳ Ｐ明朝" w:hAnsi="ＭＳ Ｐ明朝"/>
                <w:color w:val="000000"/>
                <w:sz w:val="18"/>
                <w:szCs w:val="18"/>
              </w:rPr>
            </w:pPr>
          </w:p>
          <w:p w:rsidR="0088674D" w:rsidRDefault="0088674D" w:rsidP="00FC403B">
            <w:pPr>
              <w:pStyle w:val="num25"/>
              <w:shd w:val="clear" w:color="auto" w:fill="FFFFFF"/>
              <w:spacing w:before="0" w:beforeAutospacing="0" w:after="0" w:afterAutospacing="0"/>
              <w:rPr>
                <w:rFonts w:ascii="ＭＳ Ｐ明朝" w:eastAsia="ＭＳ Ｐ明朝" w:hAnsi="ＭＳ Ｐ明朝"/>
                <w:color w:val="000000"/>
                <w:sz w:val="18"/>
                <w:szCs w:val="18"/>
              </w:rPr>
            </w:pPr>
          </w:p>
          <w:p w:rsidR="0088674D" w:rsidRDefault="0088674D" w:rsidP="00FC403B">
            <w:pPr>
              <w:pStyle w:val="num25"/>
              <w:shd w:val="clear" w:color="auto" w:fill="FFFFFF"/>
              <w:spacing w:before="0" w:beforeAutospacing="0" w:after="0" w:afterAutospacing="0"/>
              <w:rPr>
                <w:rFonts w:ascii="ＭＳ Ｐ明朝" w:eastAsia="ＭＳ Ｐ明朝" w:hAnsi="ＭＳ Ｐ明朝"/>
                <w:color w:val="000000"/>
                <w:sz w:val="18"/>
                <w:szCs w:val="18"/>
              </w:rPr>
            </w:pPr>
          </w:p>
          <w:p w:rsidR="00112CC8" w:rsidRPr="004E41B1" w:rsidRDefault="00112CC8" w:rsidP="00112CC8">
            <w:pPr>
              <w:pStyle w:val="title10"/>
              <w:shd w:val="clear" w:color="auto" w:fill="FFFFFF"/>
              <w:spacing w:before="0" w:beforeAutospacing="0" w:after="0" w:afterAutospacing="0"/>
              <w:rPr>
                <w:rFonts w:ascii="ＭＳ 明朝" w:eastAsia="ＭＳ 明朝" w:hAnsi="ＭＳ 明朝"/>
                <w:color w:val="000000"/>
                <w:sz w:val="18"/>
                <w:szCs w:val="18"/>
              </w:rPr>
            </w:pPr>
            <w:r w:rsidRPr="004E41B1">
              <w:rPr>
                <w:rStyle w:val="cm30"/>
                <w:rFonts w:ascii="ＭＳ 明朝" w:eastAsia="ＭＳ 明朝" w:hAnsi="ＭＳ 明朝" w:hint="eastAsia"/>
                <w:color w:val="000000"/>
                <w:sz w:val="18"/>
                <w:szCs w:val="18"/>
              </w:rPr>
              <w:lastRenderedPageBreak/>
              <w:t>(多機能型事業所の基準)</w:t>
            </w:r>
          </w:p>
          <w:p w:rsidR="00112CC8" w:rsidRPr="004E41B1" w:rsidRDefault="00112CC8" w:rsidP="00112CC8">
            <w:pPr>
              <w:pStyle w:val="num16"/>
              <w:shd w:val="clear" w:color="auto" w:fill="FFFFFF"/>
              <w:spacing w:before="0" w:beforeAutospacing="0" w:after="0" w:afterAutospacing="0"/>
              <w:rPr>
                <w:rFonts w:ascii="ＭＳ 明朝" w:eastAsia="ＭＳ 明朝" w:hAnsi="ＭＳ 明朝"/>
                <w:color w:val="000000"/>
                <w:sz w:val="18"/>
                <w:szCs w:val="18"/>
              </w:rPr>
            </w:pPr>
            <w:r w:rsidRPr="004E41B1">
              <w:rPr>
                <w:rStyle w:val="num57"/>
                <w:rFonts w:ascii="ＭＳ 明朝" w:eastAsia="ＭＳ 明朝" w:hAnsi="ＭＳ 明朝" w:hint="eastAsia"/>
                <w:color w:val="000000"/>
                <w:sz w:val="18"/>
                <w:szCs w:val="18"/>
              </w:rPr>
              <w:t>第</w:t>
            </w:r>
            <w:r w:rsidR="00C432F4">
              <w:rPr>
                <w:rStyle w:val="num57"/>
                <w:rFonts w:ascii="ＭＳ 明朝" w:eastAsia="ＭＳ 明朝" w:hAnsi="ＭＳ 明朝" w:hint="eastAsia"/>
                <w:color w:val="000000"/>
                <w:sz w:val="18"/>
                <w:szCs w:val="18"/>
              </w:rPr>
              <w:t>14</w:t>
            </w:r>
            <w:r w:rsidRPr="004E41B1">
              <w:rPr>
                <w:rStyle w:val="num57"/>
                <w:rFonts w:ascii="ＭＳ 明朝" w:eastAsia="ＭＳ 明朝" w:hAnsi="ＭＳ 明朝" w:hint="eastAsia"/>
                <w:color w:val="000000"/>
                <w:sz w:val="18"/>
                <w:szCs w:val="18"/>
              </w:rPr>
              <w:t>条</w:t>
            </w:r>
            <w:r w:rsidRPr="004E41B1">
              <w:rPr>
                <w:rFonts w:ascii="ＭＳ 明朝" w:eastAsia="ＭＳ 明朝" w:hAnsi="ＭＳ 明朝" w:hint="eastAsia"/>
                <w:color w:val="000000"/>
                <w:sz w:val="18"/>
                <w:szCs w:val="18"/>
              </w:rPr>
              <w:t xml:space="preserve">　</w:t>
            </w:r>
            <w:r w:rsidRPr="004E41B1">
              <w:rPr>
                <w:rStyle w:val="p20"/>
                <w:rFonts w:ascii="ＭＳ 明朝" w:eastAsia="ＭＳ 明朝" w:hAnsi="ＭＳ 明朝" w:hint="eastAsia"/>
                <w:color w:val="000000"/>
                <w:sz w:val="18"/>
                <w:szCs w:val="18"/>
              </w:rPr>
              <w:t>生活介護、自立訓練(機能訓練)、自立訓練(生活訓練)、就労移行支援、就労継続支援A型及び就労継続支援B型並びに児童発達支援、医療型児童発達支援、放課後等デイサービス</w:t>
            </w:r>
            <w:r w:rsidRPr="003E0AAD">
              <w:rPr>
                <w:rStyle w:val="p20"/>
                <w:rFonts w:ascii="ＭＳ 明朝" w:eastAsia="ＭＳ 明朝" w:hAnsi="ＭＳ 明朝" w:hint="eastAsia"/>
                <w:color w:val="000000"/>
                <w:sz w:val="18"/>
                <w:szCs w:val="18"/>
              </w:rPr>
              <w:t>、居宅訪問型児童発達支援</w:t>
            </w:r>
            <w:r w:rsidRPr="004E41B1">
              <w:rPr>
                <w:rStyle w:val="p20"/>
                <w:rFonts w:ascii="ＭＳ 明朝" w:eastAsia="ＭＳ 明朝" w:hAnsi="ＭＳ 明朝" w:hint="eastAsia"/>
                <w:color w:val="000000"/>
                <w:sz w:val="18"/>
                <w:szCs w:val="18"/>
              </w:rPr>
              <w:t>及び保育所等訪問支援のうち2種類以上の事業を一体的に行う事業所(以下「多機能型事業所」という。)に係る最低基準は、</w:t>
            </w:r>
            <w:r w:rsidRPr="003E0AAD">
              <w:rPr>
                <w:rFonts w:ascii="ＭＳ 明朝" w:eastAsia="ＭＳ 明朝" w:hAnsi="ＭＳ 明朝" w:hint="eastAsia"/>
                <w:sz w:val="18"/>
                <w:szCs w:val="18"/>
              </w:rPr>
              <w:t>別表第</w:t>
            </w:r>
            <w:r>
              <w:rPr>
                <w:rFonts w:ascii="ＭＳ 明朝" w:eastAsia="ＭＳ 明朝" w:hAnsi="ＭＳ 明朝" w:hint="eastAsia"/>
                <w:sz w:val="18"/>
                <w:szCs w:val="18"/>
              </w:rPr>
              <w:t>12</w:t>
            </w:r>
            <w:r w:rsidRPr="004E41B1">
              <w:rPr>
                <w:rStyle w:val="p20"/>
                <w:rFonts w:ascii="ＭＳ 明朝" w:eastAsia="ＭＳ 明朝" w:hAnsi="ＭＳ 明朝" w:hint="eastAsia"/>
                <w:color w:val="000000"/>
                <w:sz w:val="18"/>
                <w:szCs w:val="18"/>
              </w:rPr>
              <w:t>の中欄のとおりとする。</w:t>
            </w:r>
          </w:p>
          <w:p w:rsidR="0088674D" w:rsidRPr="004E41B1" w:rsidRDefault="00112CC8" w:rsidP="00112CC8">
            <w:pPr>
              <w:pStyle w:val="num19"/>
              <w:shd w:val="clear" w:color="auto" w:fill="FFFFFF"/>
              <w:spacing w:before="0" w:beforeAutospacing="0" w:after="0" w:afterAutospacing="0"/>
              <w:rPr>
                <w:rFonts w:ascii="ＭＳ 明朝" w:eastAsia="ＭＳ 明朝" w:hAnsi="ＭＳ 明朝"/>
                <w:color w:val="000000"/>
                <w:sz w:val="18"/>
                <w:szCs w:val="18"/>
              </w:rPr>
            </w:pPr>
            <w:r w:rsidRPr="004E41B1">
              <w:rPr>
                <w:rStyle w:val="num58"/>
                <w:rFonts w:ascii="ＭＳ 明朝" w:eastAsia="ＭＳ 明朝" w:hAnsi="ＭＳ 明朝" w:hint="eastAsia"/>
                <w:color w:val="000000"/>
                <w:sz w:val="18"/>
                <w:szCs w:val="18"/>
              </w:rPr>
              <w:t>2</w:t>
            </w:r>
            <w:r w:rsidRPr="004E41B1">
              <w:rPr>
                <w:rFonts w:ascii="ＭＳ 明朝" w:eastAsia="ＭＳ 明朝" w:hAnsi="ＭＳ 明朝" w:hint="eastAsia"/>
                <w:color w:val="000000"/>
                <w:sz w:val="18"/>
                <w:szCs w:val="18"/>
              </w:rPr>
              <w:t xml:space="preserve">　</w:t>
            </w:r>
            <w:r w:rsidRPr="004E41B1">
              <w:rPr>
                <w:rStyle w:val="p21"/>
                <w:rFonts w:ascii="ＭＳ 明朝" w:eastAsia="ＭＳ 明朝" w:hAnsi="ＭＳ 明朝" w:hint="eastAsia"/>
                <w:color w:val="000000"/>
                <w:sz w:val="18"/>
                <w:szCs w:val="18"/>
              </w:rPr>
              <w:t>多機能型事業所に係る指定基準は、</w:t>
            </w:r>
            <w:r w:rsidRPr="003E0AAD">
              <w:rPr>
                <w:rFonts w:ascii="ＭＳ 明朝" w:eastAsia="ＭＳ 明朝" w:hAnsi="ＭＳ 明朝" w:hint="eastAsia"/>
                <w:sz w:val="18"/>
                <w:szCs w:val="18"/>
              </w:rPr>
              <w:t>別表第</w:t>
            </w:r>
            <w:r>
              <w:rPr>
                <w:rFonts w:ascii="ＭＳ 明朝" w:eastAsia="ＭＳ 明朝" w:hAnsi="ＭＳ 明朝" w:hint="eastAsia"/>
                <w:sz w:val="18"/>
                <w:szCs w:val="18"/>
              </w:rPr>
              <w:t>12</w:t>
            </w:r>
            <w:r w:rsidRPr="004E41B1">
              <w:rPr>
                <w:rStyle w:val="p21"/>
                <w:rFonts w:ascii="ＭＳ 明朝" w:eastAsia="ＭＳ 明朝" w:hAnsi="ＭＳ 明朝" w:hint="eastAsia"/>
                <w:color w:val="000000"/>
                <w:sz w:val="18"/>
                <w:szCs w:val="18"/>
              </w:rPr>
              <w:t>の右欄のとおりとする。</w:t>
            </w:r>
          </w:p>
          <w:p w:rsidR="0088674D" w:rsidRPr="0088674D" w:rsidRDefault="0088674D" w:rsidP="00FC403B">
            <w:pPr>
              <w:pStyle w:val="num25"/>
              <w:shd w:val="clear" w:color="auto" w:fill="FFFFFF"/>
              <w:spacing w:before="0" w:beforeAutospacing="0" w:after="0" w:afterAutospacing="0"/>
              <w:rPr>
                <w:rFonts w:ascii="ＭＳ Ｐ明朝" w:eastAsia="ＭＳ Ｐ明朝" w:hAnsi="ＭＳ Ｐ明朝"/>
                <w:color w:val="000000"/>
                <w:sz w:val="18"/>
                <w:szCs w:val="18"/>
              </w:rPr>
            </w:pPr>
          </w:p>
          <w:p w:rsidR="005973FF" w:rsidRPr="00FC403B" w:rsidRDefault="005973FF" w:rsidP="00112CC8">
            <w:pPr>
              <w:pStyle w:val="reviserecord"/>
              <w:shd w:val="clear" w:color="auto" w:fill="FFFFFF"/>
              <w:spacing w:before="0" w:beforeAutospacing="0" w:after="0" w:afterAutospacing="0"/>
              <w:ind w:left="0"/>
              <w:rPr>
                <w:rFonts w:ascii="ＭＳ Ｐ明朝" w:eastAsia="ＭＳ Ｐ明朝" w:hAnsi="ＭＳ Ｐ明朝"/>
                <w:color w:val="000000"/>
                <w:sz w:val="18"/>
                <w:szCs w:val="18"/>
              </w:rPr>
            </w:pPr>
          </w:p>
          <w:p w:rsidR="00FC403B" w:rsidRPr="00FC403B" w:rsidRDefault="00FC403B" w:rsidP="00FC403B">
            <w:pPr>
              <w:pStyle w:val="num46"/>
              <w:shd w:val="clear" w:color="auto" w:fill="FFFFFF"/>
              <w:spacing w:before="0" w:beforeAutospacing="0" w:after="0" w:afterAutospacing="0"/>
              <w:rPr>
                <w:rFonts w:ascii="ＭＳ Ｐ明朝" w:eastAsia="ＭＳ Ｐ明朝" w:hAnsi="ＭＳ Ｐ明朝"/>
                <w:color w:val="000000"/>
                <w:sz w:val="18"/>
                <w:szCs w:val="18"/>
              </w:rPr>
            </w:pPr>
            <w:r w:rsidRPr="00FC403B">
              <w:rPr>
                <w:rStyle w:val="num57"/>
                <w:rFonts w:ascii="ＭＳ Ｐ明朝" w:eastAsia="ＭＳ Ｐ明朝" w:hAnsi="ＭＳ Ｐ明朝" w:hint="eastAsia"/>
                <w:color w:val="000000"/>
                <w:sz w:val="18"/>
                <w:szCs w:val="18"/>
              </w:rPr>
              <w:t>別表第8</w:t>
            </w:r>
            <w:r w:rsidRPr="00FC403B">
              <w:rPr>
                <w:rStyle w:val="table-title"/>
                <w:rFonts w:ascii="ＭＳ Ｐ明朝" w:eastAsia="ＭＳ Ｐ明朝" w:hAnsi="ＭＳ Ｐ明朝" w:hint="eastAsia"/>
                <w:color w:val="000000"/>
                <w:sz w:val="18"/>
                <w:szCs w:val="18"/>
              </w:rPr>
              <w:t>(第10条関係)</w:t>
            </w:r>
          </w:p>
          <w:p w:rsidR="00FC403B" w:rsidRPr="00FC403B" w:rsidRDefault="00FC403B" w:rsidP="00C432F4">
            <w:pPr>
              <w:pStyle w:val="reviserecord"/>
              <w:shd w:val="clear" w:color="auto" w:fill="FFFFFF"/>
              <w:spacing w:before="0" w:beforeAutospacing="0" w:after="0" w:afterAutospacing="0"/>
              <w:ind w:left="0"/>
              <w:rPr>
                <w:rFonts w:ascii="ＭＳ Ｐ明朝" w:eastAsia="ＭＳ Ｐ明朝" w:hAnsi="ＭＳ Ｐ明朝"/>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FC403B" w:rsidRPr="00FC403B" w:rsidTr="00FC403B">
              <w:trPr>
                <w:tblHeader/>
              </w:trPr>
              <w:tc>
                <w:tcPr>
                  <w:tcW w:w="80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c>
                <w:tcPr>
                  <w:tcW w:w="205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c>
                <w:tcPr>
                  <w:tcW w:w="2100" w:type="pct"/>
                  <w:tcBorders>
                    <w:top w:val="nil"/>
                    <w:left w:val="nil"/>
                    <w:bottom w:val="nil"/>
                    <w:right w:val="nil"/>
                  </w:tcBorders>
                  <w:tcMar>
                    <w:top w:w="0" w:type="dxa"/>
                    <w:left w:w="0" w:type="dxa"/>
                    <w:bottom w:w="0" w:type="dxa"/>
                    <w:right w:w="0" w:type="dxa"/>
                  </w:tcMar>
                  <w:hideMark/>
                </w:tcPr>
                <w:p w:rsidR="00FC403B" w:rsidRPr="00FC403B" w:rsidRDefault="00FC403B" w:rsidP="003651ED">
                  <w:pPr>
                    <w:framePr w:hSpace="142" w:wrap="around" w:hAnchor="margin" w:x="198" w:y="765"/>
                    <w:rPr>
                      <w:rFonts w:ascii="ＭＳ Ｐ明朝" w:eastAsia="ＭＳ Ｐ明朝" w:hAnsi="ＭＳ Ｐ明朝" w:cs="ＭＳ Ｐゴシック"/>
                      <w:color w:val="000000"/>
                      <w:sz w:val="18"/>
                      <w:szCs w:val="18"/>
                    </w:rPr>
                  </w:pP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1"/>
                      <w:rFonts w:ascii="ＭＳ Ｐ明朝" w:eastAsia="ＭＳ Ｐ明朝" w:hAnsi="ＭＳ Ｐ明朝" w:hint="eastAsia"/>
                      <w:color w:val="00000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2"/>
                      <w:rFonts w:ascii="ＭＳ Ｐ明朝" w:eastAsia="ＭＳ Ｐ明朝" w:hAnsi="ＭＳ Ｐ明朝" w:hint="eastAsia"/>
                      <w:color w:val="00000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FC403B">
                    <w:rPr>
                      <w:rStyle w:val="cm33"/>
                      <w:rFonts w:ascii="ＭＳ Ｐ明朝" w:eastAsia="ＭＳ Ｐ明朝" w:hAnsi="ＭＳ Ｐ明朝" w:hint="eastAsia"/>
                      <w:color w:val="000000"/>
                      <w:sz w:val="18"/>
                      <w:szCs w:val="18"/>
                    </w:rPr>
                    <w:t>指定基準</w:t>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4"/>
                      <w:rFonts w:ascii="ＭＳ Ｐ明朝" w:eastAsia="ＭＳ Ｐ明朝" w:hAnsi="ＭＳ Ｐ明朝" w:hint="eastAsia"/>
                      <w:color w:val="00000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1　従業者の人数は、次に掲げる従業者ごとにそれぞれに定める人数とすること。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(1)　職業指導員　1人以上</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(2)　生活支援員　1人以上</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(3)　サービス管理責任者　利用者の数が60人以下の場合にあっては1人以上、利用者の数が60人を超える場合にあっては利用者の数から60を控除した数を40で除した数(1未満の端数があるときは、それを切り上げるものとする。)に1を加えた人数以上</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2　前号(1)及び(2)に掲げる従業者の総数は、事業所ごとに常勤換算をして利用者の数を10で除した数以上とすること。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lastRenderedPageBreak/>
                    <w:t>3　従業者は、専ら当該事業所の職務に従事する者又はサービスの単位ごとに専ら当該サービスの提供に当たる者であること。ただし、利用者の支援に支障がない場合は、この限りでない。</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4　サービス管理責任者は、知事が別に定める者をもって充てること。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5　管理者は、事業所の管理上支障がない場合は、当該事業所の他の業務に従事し、又は他の事業所、施設等の職務に従事することができること。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6　管理者は、社会福祉法第19条第1項各号のいずれかに該当する者若しくは社会福祉事業に2年以上従事した者若しくは企業を経営した経験を有する者又はこれらと同等以上の能力を有すると認められる者であ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5"/>
                      <w:rFonts w:ascii="ＭＳ Ｐ明朝" w:eastAsia="ＭＳ Ｐ明朝" w:hAnsi="ＭＳ Ｐ明朝" w:hint="eastAsia"/>
                      <w:color w:val="000000"/>
                      <w:sz w:val="18"/>
                      <w:szCs w:val="18"/>
                    </w:rPr>
                    <w:t>7　一体的に管理運営する従たる事業所を設置する事業所にあっては、当該事業所及び従たる事業所のそれぞれに、その職務に専ら従事する常勤の従業者を1人以上置くこと。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lastRenderedPageBreak/>
                    <w:br/>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6"/>
                      <w:rFonts w:ascii="ＭＳ Ｐ明朝" w:eastAsia="ＭＳ Ｐ明朝" w:hAnsi="ＭＳ Ｐ明朝" w:hint="eastAsia"/>
                      <w:color w:val="000000"/>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1　訓練・作業室は、次のとおりとすること。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(1)　訓練又は作業に支障がない広さを有すること。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(2)　訓練又は作業に必要な機械器具等を備えること。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lastRenderedPageBreak/>
                    <w:t>2　相談室は、談話の漏えいを防ぐための間仕切り等を設けること。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3　洗面所及び便所は、利用者の特性に応じたものであること。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4　訓練・作業室は、サービスの提供に支障がない場合は、設けないことができること。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5　相談室及び多目的室は、利用者の支援に支障がない場合は、兼用することができること。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6　他の社会福祉施設等の設備を利用することにより事業の効果的な運営をすることができる場合であって、利用者の支援に支障がないときは、</w:t>
                  </w:r>
                  <w:r w:rsidRPr="00172110">
                    <w:rPr>
                      <w:rFonts w:ascii="ＭＳ Ｐ明朝" w:eastAsia="ＭＳ Ｐ明朝" w:hAnsi="ＭＳ Ｐ明朝" w:hint="eastAsia"/>
                      <w:sz w:val="18"/>
                      <w:szCs w:val="18"/>
                    </w:rPr>
                    <w:t>条例別表第8</w:t>
                  </w:r>
                  <w:r w:rsidRPr="00FC403B">
                    <w:rPr>
                      <w:rStyle w:val="cm37"/>
                      <w:rFonts w:ascii="ＭＳ Ｐ明朝" w:eastAsia="ＭＳ Ｐ明朝" w:hAnsi="ＭＳ Ｐ明朝" w:hint="eastAsia"/>
                      <w:color w:val="000000"/>
                      <w:sz w:val="18"/>
                      <w:szCs w:val="18"/>
                    </w:rPr>
                    <w:t>設備の項の中欄第2号に掲げる設備の一部を設けないことができること。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7　就労継続支援A型の利用定員は、雇用契約を締結するものについては10人以上、雇用契約を締結しないものについては当該事業所の利用定員の2分の1</w:t>
                  </w:r>
                  <w:r w:rsidR="008531B8">
                    <w:rPr>
                      <w:rStyle w:val="cm37"/>
                      <w:rFonts w:ascii="ＭＳ Ｐ明朝" w:eastAsia="ＭＳ Ｐ明朝" w:hAnsi="ＭＳ Ｐ明朝" w:hint="eastAsia"/>
                      <w:color w:val="000000"/>
                      <w:sz w:val="18"/>
                      <w:szCs w:val="18"/>
                    </w:rPr>
                    <w:t>以下</w:t>
                  </w:r>
                  <w:r w:rsidRPr="00FC403B">
                    <w:rPr>
                      <w:rStyle w:val="cm37"/>
                      <w:rFonts w:ascii="ＭＳ Ｐ明朝" w:eastAsia="ＭＳ Ｐ明朝" w:hAnsi="ＭＳ Ｐ明朝" w:hint="eastAsia"/>
                      <w:color w:val="000000"/>
                      <w:sz w:val="18"/>
                      <w:szCs w:val="18"/>
                    </w:rPr>
                    <w:t>で、かつ、</w:t>
                  </w:r>
                  <w:r w:rsidR="008531B8">
                    <w:rPr>
                      <w:rStyle w:val="cm37"/>
                      <w:rFonts w:ascii="ＭＳ Ｐ明朝" w:eastAsia="ＭＳ Ｐ明朝" w:hAnsi="ＭＳ Ｐ明朝" w:hint="eastAsia"/>
                      <w:color w:val="000000"/>
                      <w:sz w:val="18"/>
                      <w:szCs w:val="18"/>
                    </w:rPr>
                    <w:t>9</w:t>
                  </w:r>
                  <w:r w:rsidRPr="00FC403B">
                    <w:rPr>
                      <w:rStyle w:val="cm37"/>
                      <w:rFonts w:ascii="ＭＳ Ｐ明朝" w:eastAsia="ＭＳ Ｐ明朝" w:hAnsi="ＭＳ Ｐ明朝" w:hint="eastAsia"/>
                      <w:color w:val="000000"/>
                      <w:sz w:val="18"/>
                      <w:szCs w:val="18"/>
                    </w:rPr>
                    <w:t>人以下とすること。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37"/>
                      <w:rFonts w:ascii="ＭＳ Ｐ明朝" w:eastAsia="ＭＳ Ｐ明朝" w:hAnsi="ＭＳ Ｐ明朝" w:hint="eastAsia"/>
                      <w:color w:val="000000"/>
                      <w:sz w:val="18"/>
                      <w:szCs w:val="18"/>
                    </w:rPr>
                    <w:t>8　従たる事業所の利用定員は、10人以上とすること。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F068CE" w:rsidRPr="00F068CE" w:rsidRDefault="00F068CE" w:rsidP="003651ED">
                  <w:pPr>
                    <w:pStyle w:val="p17"/>
                    <w:framePr w:hSpace="142" w:wrap="around" w:hAnchor="margin" w:x="198" w:y="765"/>
                    <w:spacing w:before="0" w:beforeAutospacing="0" w:after="0" w:afterAutospacing="0"/>
                    <w:ind w:firstLine="240"/>
                    <w:rPr>
                      <w:sz w:val="21"/>
                      <w:szCs w:val="21"/>
                    </w:rPr>
                  </w:pPr>
                </w:p>
                <w:p w:rsidR="00FC403B" w:rsidRPr="00FC403B" w:rsidRDefault="00FC403B"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条例別表第8</w:t>
                  </w:r>
                  <w:r w:rsidRPr="00FC403B">
                    <w:rPr>
                      <w:rStyle w:val="cm38"/>
                      <w:rFonts w:ascii="ＭＳ Ｐ明朝" w:eastAsia="ＭＳ Ｐ明朝" w:hAnsi="ＭＳ Ｐ明朝" w:hint="eastAsia"/>
                      <w:color w:val="000000"/>
                      <w:sz w:val="18"/>
                      <w:szCs w:val="18"/>
                    </w:rPr>
                    <w:t>設備の項の中欄第2号に規定する設備を設けること。</w:t>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39"/>
                      <w:rFonts w:ascii="ＭＳ Ｐ明朝" w:eastAsia="ＭＳ Ｐ明朝" w:hAnsi="ＭＳ Ｐ明朝" w:hint="eastAsia"/>
                      <w:color w:val="000000"/>
                      <w:sz w:val="18"/>
                      <w:szCs w:val="18"/>
                    </w:rPr>
                    <w:lastRenderedPageBreak/>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br/>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1　利用の申込に当たっては、書面の交付等について利用申込者の障がいの特性に応じた適切な配慮をすること。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lastRenderedPageBreak/>
                    <w:t>2　サービスの利用に係る契約を締結し、又は変更したときは、サービスの内容、提供することとしたサービスの量その他の必要な事項を市町村に対し遅滞なく報告すること。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3　当該利用者が支給決定を受けた支給量を超えてサービスを提供しないこと。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4　サービスを提供するときは、提供するサービスの内容及び量その他の必要な事項を利用者の受給者証に記載すること。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5　サービスの利用について市町村又は一般相談支援事業若しくは特定相談支援事業を行う者が行う連絡調整に、できる限り協力すること。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6　サービスの提供を求められた場合は、その者の提示する受給者証によって、支給決定の有無、支給決定の有効期間、支給量等を確かめること。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7　支給決定を受けていない者から利用の申込みがあった場合は、その者の意向を踏まえて速やかに支給決定の申請が行われるよう必要な援助を行うこと。</w:t>
                  </w:r>
                </w:p>
                <w:p w:rsidR="00FC403B" w:rsidRDefault="00FC403B" w:rsidP="003651ED">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sz w:val="18"/>
                      <w:szCs w:val="18"/>
                    </w:rPr>
                  </w:pPr>
                  <w:r w:rsidRPr="00FC403B">
                    <w:rPr>
                      <w:rStyle w:val="cm40"/>
                      <w:rFonts w:ascii="ＭＳ Ｐ明朝" w:eastAsia="ＭＳ Ｐ明朝" w:hAnsi="ＭＳ Ｐ明朝" w:hint="eastAsia"/>
                      <w:color w:val="000000"/>
                      <w:sz w:val="18"/>
                      <w:szCs w:val="18"/>
                    </w:rPr>
                    <w:t>8　支給決定に通常要すべき標準的な期間を考慮し、支給決定の有効期間の終了に伴う介護給付費の支給申請について、必要な援助を行うこと。</w:t>
                  </w:r>
                </w:p>
                <w:p w:rsidR="00F26253" w:rsidRPr="00FC403B" w:rsidRDefault="00F26253"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1"/>
                      <w:rFonts w:ascii="ＭＳ Ｐ明朝" w:eastAsia="ＭＳ Ｐ明朝" w:hAnsi="ＭＳ Ｐ明朝" w:hint="eastAsia"/>
                      <w:color w:val="000000"/>
                      <w:sz w:val="18"/>
                      <w:szCs w:val="18"/>
                    </w:rPr>
                    <w:lastRenderedPageBreak/>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Default="00FC403B" w:rsidP="003651ED">
                  <w:pPr>
                    <w:pStyle w:val="p17"/>
                    <w:framePr w:hSpace="142" w:wrap="around" w:hAnchor="margin" w:x="198" w:y="765"/>
                    <w:spacing w:before="0" w:beforeAutospacing="0" w:after="0" w:afterAutospacing="0"/>
                    <w:ind w:firstLine="240"/>
                    <w:rPr>
                      <w:rStyle w:val="cm42"/>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42"/>
                      <w:rFonts w:ascii="ＭＳ Ｐ明朝" w:eastAsia="ＭＳ Ｐ明朝" w:hAnsi="ＭＳ Ｐ明朝" w:hint="eastAsia"/>
                      <w:color w:val="000000"/>
                      <w:sz w:val="18"/>
                      <w:szCs w:val="18"/>
                    </w:rPr>
                    <w:t>個別支援計画の項の中欄に掲げる基準を満たすこと。</w:t>
                  </w:r>
                </w:p>
                <w:p w:rsidR="002010E9" w:rsidRPr="00A0252B" w:rsidRDefault="002010E9" w:rsidP="003651ED">
                  <w:pPr>
                    <w:pStyle w:val="p17"/>
                    <w:framePr w:hSpace="142" w:wrap="around" w:hAnchor="margin" w:x="198" w:y="765"/>
                    <w:spacing w:before="0" w:beforeAutospacing="0" w:after="0" w:afterAutospacing="0"/>
                    <w:rPr>
                      <w:rStyle w:val="cm42"/>
                      <w:rFonts w:ascii="ＭＳ Ｐ明朝" w:eastAsia="ＭＳ Ｐ明朝" w:hAnsi="ＭＳ Ｐ明朝"/>
                      <w:b/>
                      <w:color w:val="FF0000"/>
                      <w:sz w:val="18"/>
                      <w:szCs w:val="18"/>
                    </w:rPr>
                  </w:pPr>
                  <w:r w:rsidRPr="00A0252B">
                    <w:rPr>
                      <w:rStyle w:val="cm42"/>
                      <w:rFonts w:ascii="ＭＳ ゴシック" w:eastAsia="ＭＳ ゴシック" w:hAnsi="ＭＳ ゴシック" w:hint="eastAsia"/>
                      <w:b/>
                      <w:color w:val="FF0000"/>
                      <w:sz w:val="18"/>
                      <w:szCs w:val="18"/>
                    </w:rPr>
                    <w:t>＜</w:t>
                  </w:r>
                  <w:r w:rsidRPr="00172110">
                    <w:rPr>
                      <w:rFonts w:ascii="ＭＳ ゴシック" w:eastAsia="ＭＳ ゴシック" w:hAnsi="ＭＳ ゴシック" w:hint="eastAsia"/>
                      <w:b/>
                      <w:color w:val="FF0000"/>
                      <w:sz w:val="18"/>
                      <w:szCs w:val="18"/>
                    </w:rPr>
                    <w:t>別表第2</w:t>
                  </w:r>
                  <w:r w:rsidRPr="00A0252B">
                    <w:rPr>
                      <w:rStyle w:val="cm42"/>
                      <w:rFonts w:ascii="ＭＳ ゴシック" w:eastAsia="ＭＳ ゴシック" w:hAnsi="ＭＳ ゴシック" w:hint="eastAsia"/>
                      <w:b/>
                      <w:color w:val="FF0000"/>
                      <w:sz w:val="18"/>
                      <w:szCs w:val="18"/>
                    </w:rPr>
                    <w:t>個別支援計画の項の中欄に掲げる基準＞</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2　計画の作成に当たっては、サービスの提供に当たる従業者等による会議を開催し、計画の原案の内容について意見を求めること。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3　計画を作成したときは、当該計画を利用者等に交付すること。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lastRenderedPageBreak/>
                    <w:t>5　モニタリングに当たっては、利用者等との連絡を継続的に行うこと。また、特段の事情のない限り、定期的に利用者に面接するとともに、定期的にモニタリングの結果を記録すること。</w:t>
                  </w:r>
                </w:p>
                <w:p w:rsidR="0014168D"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6　計画の変更については、計画の作成に準ずること。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Fonts w:ascii="ＭＳ Ｐ明朝" w:eastAsia="ＭＳ Ｐ明朝" w:hAnsi="ＭＳ Ｐ明朝" w:hint="eastAsia"/>
                      <w:color w:val="000000"/>
                      <w:sz w:val="18"/>
                      <w:szCs w:val="18"/>
                    </w:rPr>
                    <w:lastRenderedPageBreak/>
                    <w:br/>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3"/>
                      <w:rFonts w:ascii="ＭＳ Ｐ明朝" w:eastAsia="ＭＳ Ｐ明朝" w:hAnsi="ＭＳ Ｐ明朝" w:hint="eastAsia"/>
                      <w:color w:val="000000"/>
                      <w:sz w:val="18"/>
                      <w:szCs w:val="18"/>
                    </w:rPr>
                    <w:lastRenderedPageBreak/>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　常に利用者の心身の状況、その置かれている環境、他の保健医療サービス又は福祉サービスの利用状況等の把握に努めること。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3　利用者等から徴収できる費用は、サービスの提供に要する費用のほか、その使途が直接利用者の便益を向上させ、かつ、利用者等から徴収することが適当であるものに限ること。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4　前号の規定により費用を徴収するときは、利用者等に対して、その使途及び額並びに徴収する理由を記載した書面を示して説明を行い、利用者等の同意を得ること。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lastRenderedPageBreak/>
                    <w:t>5　個別支援計画に基づき、利用者の心身の状況等に応じて、その者の支援を適切に行うとともに、サービスの提供が漫然かつ画一的なものとならないよう配慮すること。また、常にサービスの改善を図ること。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6　懇切丁寧にサービスを提供することを旨とし、利用者又はその家族に対し、支援上必要な事項について、理解しやすいように説明を行うこと。また、利用者等に対し適切な相談及び助言を行うこと。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7　サービス管理責任者に、次に掲げる業務を行わせること。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　他の指定障害福祉サービス事業者に対する照会等により、利用申込者の心身の状況、他の障害福祉サービス等の利用状況等を把握すること。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(3)　他の従業者に対する技術指導及び助言を行うこと。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8　管理者に、当該事業所の従業者及び業務の管理その他の管理</w:t>
                  </w:r>
                  <w:r w:rsidRPr="00FC403B">
                    <w:rPr>
                      <w:rStyle w:val="cm44"/>
                      <w:rFonts w:ascii="ＭＳ Ｐ明朝" w:eastAsia="ＭＳ Ｐ明朝" w:hAnsi="ＭＳ Ｐ明朝" w:hint="eastAsia"/>
                      <w:color w:val="000000"/>
                      <w:sz w:val="18"/>
                      <w:szCs w:val="18"/>
                    </w:rPr>
                    <w:lastRenderedPageBreak/>
                    <w:t>を一元的に行わせ、当該事業所の従業者に法令、</w:t>
                  </w:r>
                  <w:r w:rsidRPr="00172110">
                    <w:rPr>
                      <w:rFonts w:ascii="ＭＳ Ｐ明朝" w:eastAsia="ＭＳ Ｐ明朝" w:hAnsi="ＭＳ Ｐ明朝" w:hint="eastAsia"/>
                      <w:sz w:val="18"/>
                      <w:szCs w:val="18"/>
                    </w:rPr>
                    <w:t>条例</w:t>
                  </w:r>
                  <w:r w:rsidRPr="00FC403B">
                    <w:rPr>
                      <w:rStyle w:val="cm44"/>
                      <w:rFonts w:ascii="ＭＳ Ｐ明朝" w:eastAsia="ＭＳ Ｐ明朝" w:hAnsi="ＭＳ Ｐ明朝" w:hint="eastAsia"/>
                      <w:color w:val="000000"/>
                      <w:sz w:val="18"/>
                      <w:szCs w:val="18"/>
                    </w:rPr>
                    <w:t>及び</w:t>
                  </w:r>
                  <w:r w:rsidRPr="00172110">
                    <w:rPr>
                      <w:rFonts w:ascii="ＭＳ Ｐ明朝" w:eastAsia="ＭＳ Ｐ明朝" w:hAnsi="ＭＳ Ｐ明朝" w:hint="eastAsia"/>
                      <w:sz w:val="18"/>
                      <w:szCs w:val="18"/>
                    </w:rPr>
                    <w:t>この規則</w:t>
                  </w:r>
                  <w:r w:rsidRPr="00FC403B">
                    <w:rPr>
                      <w:rStyle w:val="cm44"/>
                      <w:rFonts w:ascii="ＭＳ Ｐ明朝" w:eastAsia="ＭＳ Ｐ明朝" w:hAnsi="ＭＳ Ｐ明朝" w:hint="eastAsia"/>
                      <w:color w:val="000000"/>
                      <w:sz w:val="18"/>
                      <w:szCs w:val="18"/>
                    </w:rPr>
                    <w:t>の規定を遵守させるため必要な従業者に対する指揮命令を行わせること。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9　事業所ごとに、従業者の勤務の体制を定めておくこと。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10　事業所ごとに、当該事業所の従業者によってサービスを提供すること。ただし、利用者の支援に直接影響を及ぼさない業務については、この限りでない。</w:t>
                  </w:r>
                </w:p>
                <w:p w:rsidR="00FC403B" w:rsidRDefault="00FC403B"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11　従業者の資質の向上のための研修の機会を確保すること。</w:t>
                  </w:r>
                </w:p>
                <w:p w:rsidR="00091B74" w:rsidRPr="00091B74" w:rsidRDefault="00091B74" w:rsidP="003651ED">
                  <w:pPr>
                    <w:framePr w:hSpace="142" w:wrap="around" w:hAnchor="margin" w:x="198" w:y="765"/>
                    <w:rPr>
                      <w:rStyle w:val="cm44"/>
                      <w:rFonts w:ascii="ＭＳ Ｐ明朝" w:eastAsia="ＭＳ Ｐ明朝" w:hAnsi="ＭＳ Ｐ明朝" w:cs="ＭＳ Ｐゴシック"/>
                      <w:color w:val="FF0000"/>
                      <w:kern w:val="0"/>
                      <w:sz w:val="18"/>
                      <w:szCs w:val="18"/>
                    </w:rPr>
                  </w:pPr>
                  <w:r w:rsidRPr="00091B74">
                    <w:rPr>
                      <w:rStyle w:val="cm44"/>
                      <w:rFonts w:ascii="ＭＳ Ｐ明朝" w:eastAsia="ＭＳ Ｐ明朝" w:hAnsi="ＭＳ Ｐ明朝" w:cs="ＭＳ Ｐゴシック" w:hint="eastAsia"/>
                      <w:color w:val="FF0000"/>
                      <w:kern w:val="0"/>
                      <w:sz w:val="18"/>
                      <w:szCs w:val="18"/>
                    </w:rPr>
                    <w:t>12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hint="eastAsia"/>
                      <w:color w:val="FF0000"/>
                      <w:sz w:val="18"/>
                      <w:szCs w:val="18"/>
                    </w:rPr>
                    <w:t>3</w:t>
                  </w:r>
                  <w:r w:rsidRPr="00FC403B">
                    <w:rPr>
                      <w:rStyle w:val="cm44"/>
                      <w:rFonts w:ascii="ＭＳ Ｐ明朝" w:eastAsia="ＭＳ Ｐ明朝" w:hAnsi="ＭＳ Ｐ明朝" w:hint="eastAsia"/>
                      <w:color w:val="000000"/>
                      <w:sz w:val="18"/>
                      <w:szCs w:val="18"/>
                    </w:rPr>
                    <w:t xml:space="preserve">　利用定員を超えてサービスの提供を行わないこと。ただし、災害の発生、虐待を受けた者の保護その他のやむを得ない事情がある場合は、この限りでない。</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color w:val="FF0000"/>
                      <w:sz w:val="18"/>
                      <w:szCs w:val="18"/>
                    </w:rPr>
                    <w:t>4</w:t>
                  </w:r>
                  <w:r w:rsidRPr="00FC403B">
                    <w:rPr>
                      <w:rStyle w:val="cm44"/>
                      <w:rFonts w:ascii="ＭＳ Ｐ明朝" w:eastAsia="ＭＳ Ｐ明朝" w:hAnsi="ＭＳ Ｐ明朝" w:hint="eastAsia"/>
                      <w:color w:val="000000"/>
                      <w:sz w:val="18"/>
                      <w:szCs w:val="18"/>
                    </w:rPr>
                    <w:t xml:space="preserve">　事業の運営に当たっては、地域住民又はその自発的な活動等との連携及び協力を行う等の地域との交流に努めること。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color w:val="FF0000"/>
                      <w:sz w:val="18"/>
                      <w:szCs w:val="18"/>
                    </w:rPr>
                    <w:t>5</w:t>
                  </w:r>
                  <w:r w:rsidRPr="00FC403B">
                    <w:rPr>
                      <w:rStyle w:val="cm44"/>
                      <w:rFonts w:ascii="ＭＳ Ｐ明朝" w:eastAsia="ＭＳ Ｐ明朝" w:hAnsi="ＭＳ Ｐ明朝" w:hint="eastAsia"/>
                      <w:color w:val="000000"/>
                      <w:sz w:val="18"/>
                      <w:szCs w:val="18"/>
                    </w:rPr>
                    <w:t xml:space="preserve">　就労継続支援B型を行う事業者は、生産活動の機会の提供に当たっては、生産活動に従事す</w:t>
                  </w:r>
                  <w:r w:rsidRPr="00FC403B">
                    <w:rPr>
                      <w:rStyle w:val="cm44"/>
                      <w:rFonts w:ascii="ＭＳ Ｐ明朝" w:eastAsia="ＭＳ Ｐ明朝" w:hAnsi="ＭＳ Ｐ明朝" w:hint="eastAsia"/>
                      <w:color w:val="000000"/>
                      <w:sz w:val="18"/>
                      <w:szCs w:val="18"/>
                    </w:rPr>
                    <w:lastRenderedPageBreak/>
                    <w:t>る者の作業時間、作業量等がその者に過重な負担とならないように配慮すること。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color w:val="FF0000"/>
                      <w:sz w:val="18"/>
                      <w:szCs w:val="18"/>
                    </w:rPr>
                    <w:t>6</w:t>
                  </w:r>
                  <w:r w:rsidRPr="00FC403B">
                    <w:rPr>
                      <w:rStyle w:val="cm44"/>
                      <w:rFonts w:ascii="ＭＳ Ｐ明朝" w:eastAsia="ＭＳ Ｐ明朝" w:hAnsi="ＭＳ Ｐ明朝" w:hint="eastAsia"/>
                      <w:color w:val="000000"/>
                      <w:sz w:val="18"/>
                      <w:szCs w:val="18"/>
                    </w:rPr>
                    <w:t xml:space="preserve">　地域の実情並びに製品及びサービスの需給状況等を考慮し、就労及び生産活動の機会を提供するよう努めること。また、作業及び生産活動の能率の向上が図られるよう、利用者の障がいの特性等を踏まえた工夫を行うこと。</w:t>
                  </w:r>
                </w:p>
                <w:p w:rsidR="0098103A" w:rsidRDefault="0098103A"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color w:val="FF0000"/>
                      <w:sz w:val="18"/>
                      <w:szCs w:val="18"/>
                    </w:rPr>
                    <w:t>7</w:t>
                  </w:r>
                  <w:r w:rsidRPr="00FC403B">
                    <w:rPr>
                      <w:rStyle w:val="cm44"/>
                      <w:rFonts w:ascii="ＭＳ Ｐ明朝" w:eastAsia="ＭＳ Ｐ明朝" w:hAnsi="ＭＳ Ｐ明朝" w:hint="eastAsia"/>
                      <w:color w:val="000000"/>
                      <w:sz w:val="18"/>
                      <w:szCs w:val="18"/>
                    </w:rPr>
                    <w:t xml:space="preserve">　就労継続支援</w:t>
                  </w:r>
                  <w:r>
                    <w:rPr>
                      <w:rStyle w:val="cm44"/>
                      <w:rFonts w:ascii="ＭＳ Ｐ明朝" w:eastAsia="ＭＳ Ｐ明朝" w:hAnsi="ＭＳ Ｐ明朝" w:hint="eastAsia"/>
                      <w:color w:val="000000"/>
                      <w:sz w:val="18"/>
                      <w:szCs w:val="18"/>
                    </w:rPr>
                    <w:t>Ａ</w:t>
                  </w:r>
                  <w:r w:rsidRPr="00FC403B">
                    <w:rPr>
                      <w:rStyle w:val="cm44"/>
                      <w:rFonts w:ascii="ＭＳ Ｐ明朝" w:eastAsia="ＭＳ Ｐ明朝" w:hAnsi="ＭＳ Ｐ明朝" w:hint="eastAsia"/>
                      <w:color w:val="000000"/>
                      <w:sz w:val="18"/>
                      <w:szCs w:val="18"/>
                    </w:rPr>
                    <w:t>型を行う事業者は、</w:t>
                  </w:r>
                  <w:r>
                    <w:rPr>
                      <w:rStyle w:val="cm44"/>
                      <w:rFonts w:ascii="ＭＳ Ｐ明朝" w:eastAsia="ＭＳ Ｐ明朝" w:hAnsi="ＭＳ Ｐ明朝" w:hint="eastAsia"/>
                      <w:color w:val="000000"/>
                      <w:sz w:val="18"/>
                      <w:szCs w:val="18"/>
                    </w:rPr>
                    <w:t>就労の機会の提供に当たっては、利用者の就労に必要な知識及び能力の向上に努めるとともに、その希望を踏まえたものとすること。</w:t>
                  </w:r>
                </w:p>
                <w:p w:rsidR="00091B74" w:rsidRDefault="0098103A"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1</w:t>
                  </w:r>
                  <w:r w:rsidR="00897C39">
                    <w:rPr>
                      <w:rStyle w:val="cm44"/>
                      <w:rFonts w:ascii="ＭＳ Ｐ明朝" w:eastAsia="ＭＳ Ｐ明朝" w:hAnsi="ＭＳ Ｐ明朝"/>
                      <w:color w:val="FF0000"/>
                      <w:sz w:val="18"/>
                      <w:szCs w:val="18"/>
                    </w:rPr>
                    <w:t>8</w:t>
                  </w:r>
                  <w:r w:rsidR="00FC403B" w:rsidRPr="00FC403B">
                    <w:rPr>
                      <w:rStyle w:val="cm44"/>
                      <w:rFonts w:ascii="ＭＳ Ｐ明朝" w:eastAsia="ＭＳ Ｐ明朝" w:hAnsi="ＭＳ Ｐ明朝" w:hint="eastAsia"/>
                      <w:color w:val="000000"/>
                      <w:sz w:val="18"/>
                      <w:szCs w:val="18"/>
                    </w:rPr>
                    <w:t xml:space="preserve">　就労継続支援B型を行う事業者は、生産活動の機会の提供に当たっては、防じん設備又は消火設備の設置等生産活動を安全に行うために必要かつ適切な措置を講ずること。</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19　虐待の防止のための対策を検討する委員会を定期的に開催するとともに、その結果について、従業者に周知徹底を図ること。なお、委員会は、テレビ電話装置等を活用して開催することができる。</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20　身体的拘束等の適正化を図るため、次に掲げる措置を講ずること。</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lastRenderedPageBreak/>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(2)　身体的拘束等の適正化のための指針を整備すること。</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(3)　従業者に対し、身体的拘束等の適正化のための研修を定期的に実施すること。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21</w:t>
                  </w:r>
                  <w:r w:rsidR="00FC403B" w:rsidRPr="00FC403B">
                    <w:rPr>
                      <w:rStyle w:val="cm44"/>
                      <w:rFonts w:ascii="ＭＳ Ｐ明朝" w:eastAsia="ＭＳ Ｐ明朝" w:hAnsi="ＭＳ Ｐ明朝" w:hint="eastAsia"/>
                      <w:color w:val="000000"/>
                      <w:sz w:val="18"/>
                      <w:szCs w:val="18"/>
                    </w:rPr>
                    <w:t xml:space="preserve">　利用者に対しあらかじめ、食事の提供の有無を説明し、提供を行う場合には、その内容及び費用に関して説明を行い、利用者の同意を得ること。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22</w:t>
                  </w:r>
                  <w:r w:rsidR="00FC403B" w:rsidRPr="00FC403B">
                    <w:rPr>
                      <w:rStyle w:val="cm44"/>
                      <w:rFonts w:ascii="ＭＳ Ｐ明朝" w:eastAsia="ＭＳ Ｐ明朝" w:hAnsi="ＭＳ Ｐ明朝" w:hint="eastAsia"/>
                      <w:color w:val="000000"/>
                      <w:sz w:val="18"/>
                      <w:szCs w:val="18"/>
                    </w:rPr>
                    <w:t xml:space="preserve">　食事は、あらかじめ作成された献立に従って、利用者の心身の状況及び</w:t>
                  </w:r>
                  <w:r w:rsidR="005416C6" w:rsidRPr="00FC403B">
                    <w:rPr>
                      <w:rStyle w:val="cm44"/>
                      <w:rFonts w:ascii="ＭＳ Ｐ明朝" w:eastAsia="ＭＳ Ｐ明朝" w:hAnsi="ＭＳ Ｐ明朝"/>
                      <w:color w:val="000000"/>
                      <w:sz w:val="18"/>
                      <w:szCs w:val="18"/>
                    </w:rPr>
                    <w:t>嗜</w:t>
                  </w:r>
                  <w:r w:rsidR="00FC403B" w:rsidRPr="00FC403B">
                    <w:rPr>
                      <w:rStyle w:val="cm44"/>
                      <w:rFonts w:ascii="ＭＳ Ｐ明朝" w:eastAsia="ＭＳ Ｐ明朝" w:hAnsi="ＭＳ Ｐ明朝" w:hint="eastAsia"/>
                      <w:color w:val="000000"/>
                      <w:sz w:val="18"/>
                      <w:szCs w:val="18"/>
                    </w:rPr>
                    <w:t>好を考慮し、適切な時間に提供するとともに、利用者の年齢及び障がいの特性に応じた、適切な栄養量及び内容の食事を提供をするよう、必要な栄養管理を行うこと。また、その材料には、県内で生産された農林水産物及び加工品並びに当該農林水産物を材料として県外で生産された加工品を利用するよう努め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23</w:t>
                  </w:r>
                  <w:r w:rsidR="00FC403B" w:rsidRPr="00FC403B">
                    <w:rPr>
                      <w:rStyle w:val="cm44"/>
                      <w:rFonts w:ascii="ＭＳ Ｐ明朝" w:eastAsia="ＭＳ Ｐ明朝" w:hAnsi="ＭＳ Ｐ明朝" w:hint="eastAsia"/>
                      <w:color w:val="000000"/>
                      <w:sz w:val="18"/>
                      <w:szCs w:val="18"/>
                    </w:rPr>
                    <w:t xml:space="preserve">　食事の提供を行う場合であって、事業所に栄養士を置かないときは、献立の内容、栄養価の算定及び調理の方法について</w:t>
                  </w:r>
                  <w:r w:rsidR="00FC403B" w:rsidRPr="00FC403B">
                    <w:rPr>
                      <w:rStyle w:val="cm44"/>
                      <w:rFonts w:ascii="ＭＳ Ｐ明朝" w:eastAsia="ＭＳ Ｐ明朝" w:hAnsi="ＭＳ Ｐ明朝" w:hint="eastAsia"/>
                      <w:color w:val="000000"/>
                      <w:sz w:val="18"/>
                      <w:szCs w:val="18"/>
                    </w:rPr>
                    <w:lastRenderedPageBreak/>
                    <w:t>保健所の指導を受けるよう努めること。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4</w:t>
                  </w:r>
                  <w:r w:rsidR="00FC403B" w:rsidRPr="00FC403B">
                    <w:rPr>
                      <w:rStyle w:val="cm44"/>
                      <w:rFonts w:ascii="ＭＳ Ｐ明朝" w:eastAsia="ＭＳ Ｐ明朝" w:hAnsi="ＭＳ Ｐ明朝" w:hint="eastAsia"/>
                      <w:color w:val="000000"/>
                      <w:sz w:val="18"/>
                      <w:szCs w:val="18"/>
                    </w:rPr>
                    <w:t xml:space="preserve">　利用者の病状の急変等に備えるため、あらかじめ、協力医療機関を定めておくこと。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5</w:t>
                  </w:r>
                  <w:r w:rsidR="00FC403B" w:rsidRPr="00FC403B">
                    <w:rPr>
                      <w:rStyle w:val="cm44"/>
                      <w:rFonts w:ascii="ＭＳ Ｐ明朝" w:eastAsia="ＭＳ Ｐ明朝" w:hAnsi="ＭＳ Ｐ明朝" w:hint="eastAsia"/>
                      <w:color w:val="000000"/>
                      <w:sz w:val="18"/>
                      <w:szCs w:val="18"/>
                    </w:rPr>
                    <w:t xml:space="preserve">　サービスの提供を行っているときに利用者に病状の急変が生じた場合その他必要な場合は、速やかに協力医療機関への連絡を行う等の必要な措置を講ずること。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6</w:t>
                  </w:r>
                  <w:r w:rsidR="00FC403B" w:rsidRPr="00FC403B">
                    <w:rPr>
                      <w:rStyle w:val="cm44"/>
                      <w:rFonts w:ascii="ＭＳ Ｐ明朝" w:eastAsia="ＭＳ Ｐ明朝" w:hAnsi="ＭＳ Ｐ明朝" w:hint="eastAsia"/>
                      <w:color w:val="000000"/>
                      <w:sz w:val="18"/>
                      <w:szCs w:val="18"/>
                    </w:rPr>
                    <w:t xml:space="preserve">　常に利用者の健康の状況に注意するとともに、健康保持のための適切な措置を講ずること。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7</w:t>
                  </w:r>
                  <w:r w:rsidR="00FC403B" w:rsidRPr="00FC403B">
                    <w:rPr>
                      <w:rStyle w:val="cm44"/>
                      <w:rFonts w:ascii="ＭＳ Ｐ明朝" w:eastAsia="ＭＳ Ｐ明朝" w:hAnsi="ＭＳ Ｐ明朝" w:hint="eastAsia"/>
                      <w:color w:val="000000"/>
                      <w:sz w:val="18"/>
                      <w:szCs w:val="18"/>
                    </w:rPr>
                    <w:t xml:space="preserve">　利用者の使用する設備について、衛生的な管理に努め、又は衛生上必要な措置を講ずるとともに、健康管理等に必要となる機械器具等の管理を適正に行うこと。</w:t>
                  </w:r>
                </w:p>
                <w:p w:rsidR="00091B74" w:rsidRDefault="0098103A"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8</w:t>
                  </w:r>
                  <w:r w:rsidR="00FC403B" w:rsidRPr="00FC403B">
                    <w:rPr>
                      <w:rStyle w:val="cm44"/>
                      <w:rFonts w:ascii="ＭＳ Ｐ明朝" w:eastAsia="ＭＳ Ｐ明朝" w:hAnsi="ＭＳ Ｐ明朝" w:hint="eastAsia"/>
                      <w:color w:val="000000"/>
                      <w:sz w:val="18"/>
                      <w:szCs w:val="18"/>
                    </w:rPr>
                    <w:t xml:space="preserve">　感染症、食中毒及び熱中症の発生</w:t>
                  </w:r>
                  <w:r w:rsidR="00091B74" w:rsidRPr="00091B74">
                    <w:rPr>
                      <w:rStyle w:val="cm44"/>
                      <w:rFonts w:ascii="ＭＳ Ｐ明朝" w:eastAsia="ＭＳ Ｐ明朝" w:hAnsi="ＭＳ Ｐ明朝" w:hint="eastAsia"/>
                      <w:color w:val="FF0000"/>
                      <w:sz w:val="18"/>
                      <w:szCs w:val="18"/>
                    </w:rPr>
                    <w:t>が発生し、又はまん延しないように、次に掲げる</w:t>
                  </w:r>
                  <w:r w:rsidR="00FC403B" w:rsidRPr="00FC403B">
                    <w:rPr>
                      <w:rStyle w:val="cm44"/>
                      <w:rFonts w:ascii="ＭＳ Ｐ明朝" w:eastAsia="ＭＳ Ｐ明朝" w:hAnsi="ＭＳ Ｐ明朝" w:hint="eastAsia"/>
                      <w:color w:val="000000"/>
                      <w:sz w:val="18"/>
                      <w:szCs w:val="18"/>
                    </w:rPr>
                    <w:t>措置を講ずること。</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lastRenderedPageBreak/>
                    <w:t>(2)　感染症、食中毒及び熱中症の予防及びまん延の防止のための指針を整備すること。</w:t>
                  </w:r>
                </w:p>
                <w:p w:rsidR="00091B74" w:rsidRPr="00091B74" w:rsidRDefault="00091B74"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FF0000"/>
                      <w:sz w:val="18"/>
                      <w:szCs w:val="18"/>
                    </w:rPr>
                  </w:pPr>
                  <w:r w:rsidRPr="00091B74">
                    <w:rPr>
                      <w:rStyle w:val="cm44"/>
                      <w:rFonts w:ascii="ＭＳ Ｐ明朝" w:eastAsia="ＭＳ Ｐ明朝" w:hAnsi="ＭＳ Ｐ明朝" w:hint="eastAsia"/>
                      <w:color w:val="FF0000"/>
                      <w:sz w:val="18"/>
                      <w:szCs w:val="18"/>
                    </w:rPr>
                    <w:t>(3)　従業者に対し、感染症、食中毒及び熱中症の予防及びまん延の防止のための研修及び訓練を定期的に実施すること。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2</w:t>
                  </w:r>
                  <w:r w:rsidR="00897C39">
                    <w:rPr>
                      <w:rStyle w:val="cm44"/>
                      <w:rFonts w:ascii="ＭＳ Ｐ明朝" w:eastAsia="ＭＳ Ｐ明朝" w:hAnsi="ＭＳ Ｐ明朝"/>
                      <w:color w:val="FF0000"/>
                      <w:sz w:val="18"/>
                      <w:szCs w:val="18"/>
                    </w:rPr>
                    <w:t>9</w:t>
                  </w:r>
                  <w:r w:rsidR="00FC403B" w:rsidRPr="00FC403B">
                    <w:rPr>
                      <w:rStyle w:val="cm44"/>
                      <w:rFonts w:ascii="ＭＳ Ｐ明朝" w:eastAsia="ＭＳ Ｐ明朝" w:hAnsi="ＭＳ Ｐ明朝" w:hint="eastAsia"/>
                      <w:color w:val="000000"/>
                      <w:sz w:val="18"/>
                      <w:szCs w:val="18"/>
                    </w:rPr>
                    <w:t xml:space="preserve">　利用者の心身の状況に応じ、利用者の自立の支援と日常生活の充実に資するよう、適切な技術をもって訓練を行うこと。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30</w:t>
                  </w:r>
                  <w:r w:rsidR="00FC403B" w:rsidRPr="00FC403B">
                    <w:rPr>
                      <w:rStyle w:val="cm44"/>
                      <w:rFonts w:ascii="ＭＳ Ｐ明朝" w:eastAsia="ＭＳ Ｐ明朝" w:hAnsi="ＭＳ Ｐ明朝" w:hint="eastAsia"/>
                      <w:color w:val="000000"/>
                      <w:sz w:val="18"/>
                      <w:szCs w:val="18"/>
                    </w:rPr>
                    <w:t xml:space="preserve">　利用者の有する能力を活用することにより、自立した日常生活又は社会生活を営むことができるよう、利用者の心身の特性に応じた必要な訓練を行うこと。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31</w:t>
                  </w:r>
                  <w:r w:rsidR="00FC403B" w:rsidRPr="00FC403B">
                    <w:rPr>
                      <w:rStyle w:val="cm44"/>
                      <w:rFonts w:ascii="ＭＳ Ｐ明朝" w:eastAsia="ＭＳ Ｐ明朝" w:hAnsi="ＭＳ Ｐ明朝" w:hint="eastAsia"/>
                      <w:color w:val="000000"/>
                      <w:sz w:val="18"/>
                      <w:szCs w:val="18"/>
                    </w:rPr>
                    <w:t xml:space="preserve">　常時1人以上の従業者を訓練に従事させること。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897C39">
                    <w:rPr>
                      <w:rStyle w:val="cm44"/>
                      <w:rFonts w:ascii="ＭＳ Ｐ明朝" w:eastAsia="ＭＳ Ｐ明朝" w:hAnsi="ＭＳ Ｐ明朝"/>
                      <w:color w:val="FF0000"/>
                      <w:sz w:val="18"/>
                      <w:szCs w:val="18"/>
                    </w:rPr>
                    <w:t>32</w:t>
                  </w:r>
                  <w:r w:rsidR="00FC403B" w:rsidRPr="00FC403B">
                    <w:rPr>
                      <w:rStyle w:val="cm44"/>
                      <w:rFonts w:ascii="ＭＳ Ｐ明朝" w:eastAsia="ＭＳ Ｐ明朝" w:hAnsi="ＭＳ Ｐ明朝" w:hint="eastAsia"/>
                      <w:color w:val="000000"/>
                      <w:sz w:val="18"/>
                      <w:szCs w:val="18"/>
                    </w:rPr>
                    <w:t xml:space="preserve">　事業所内で、利用者の負担により、従業者以外の者による訓練を受けさせないこと。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3</w:t>
                  </w:r>
                  <w:r w:rsidR="00FC403B" w:rsidRPr="00FC403B">
                    <w:rPr>
                      <w:rStyle w:val="cm44"/>
                      <w:rFonts w:ascii="ＭＳ Ｐ明朝" w:eastAsia="ＭＳ Ｐ明朝" w:hAnsi="ＭＳ Ｐ明朝" w:hint="eastAsia"/>
                      <w:color w:val="000000"/>
                      <w:sz w:val="18"/>
                      <w:szCs w:val="18"/>
                    </w:rPr>
                    <w:t xml:space="preserve">　就労継続支援A型を行う事業者は、社会福祉法人又は専ら社会福祉事業を行う者であること。また、障害者の雇用の促進等に関する法律(昭和35年法律第123号)第44条に規定する子会社以外の者であること。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4</w:t>
                  </w:r>
                  <w:r w:rsidR="00FC403B" w:rsidRPr="00FC403B">
                    <w:rPr>
                      <w:rStyle w:val="cm44"/>
                      <w:rFonts w:ascii="ＭＳ Ｐ明朝" w:eastAsia="ＭＳ Ｐ明朝" w:hAnsi="ＭＳ Ｐ明朝" w:hint="eastAsia"/>
                      <w:color w:val="000000"/>
                      <w:sz w:val="18"/>
                      <w:szCs w:val="18"/>
                    </w:rPr>
                    <w:t xml:space="preserve">　就労継続支援A型のサービスの提供に当たっては、利用者と雇用契約を締結すること。ただし、就労継続支援B型を一体的に行う事業者以外の事業者が、雇用契約に基づく就労が困難な</w:t>
                  </w:r>
                  <w:r w:rsidR="00FC403B" w:rsidRPr="00FC403B">
                    <w:rPr>
                      <w:rStyle w:val="cm44"/>
                      <w:rFonts w:ascii="ＭＳ Ｐ明朝" w:eastAsia="ＭＳ Ｐ明朝" w:hAnsi="ＭＳ Ｐ明朝" w:hint="eastAsia"/>
                      <w:color w:val="000000"/>
                      <w:sz w:val="18"/>
                      <w:szCs w:val="18"/>
                    </w:rPr>
                    <w:lastRenderedPageBreak/>
                    <w:t>者に対してサービスを提供する場合については、この限りでない。</w:t>
                  </w:r>
                </w:p>
                <w:p w:rsidR="0098103A"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5</w:t>
                  </w:r>
                  <w:r w:rsidRPr="00FC403B">
                    <w:rPr>
                      <w:rStyle w:val="cm44"/>
                      <w:rFonts w:ascii="ＭＳ Ｐ明朝" w:eastAsia="ＭＳ Ｐ明朝" w:hAnsi="ＭＳ Ｐ明朝" w:hint="eastAsia"/>
                      <w:color w:val="000000"/>
                      <w:sz w:val="18"/>
                      <w:szCs w:val="18"/>
                    </w:rPr>
                    <w:t xml:space="preserve">　就労継続支援A型</w:t>
                  </w:r>
                  <w:r>
                    <w:rPr>
                      <w:rStyle w:val="cm44"/>
                      <w:rFonts w:ascii="ＭＳ Ｐ明朝" w:eastAsia="ＭＳ Ｐ明朝" w:hAnsi="ＭＳ Ｐ明朝" w:hint="eastAsia"/>
                      <w:color w:val="000000"/>
                      <w:sz w:val="18"/>
                      <w:szCs w:val="18"/>
                    </w:rPr>
                    <w:t>を行う事業者は、生産活動による収入から必要経費を控除した額が、利用者に支払う賃金の総額以上となるようにすること。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6</w:t>
                  </w:r>
                  <w:r>
                    <w:rPr>
                      <w:rStyle w:val="cm44"/>
                      <w:rFonts w:ascii="ＭＳ Ｐ明朝" w:eastAsia="ＭＳ Ｐ明朝" w:hAnsi="ＭＳ Ｐ明朝" w:hint="eastAsia"/>
                      <w:color w:val="000000"/>
                      <w:sz w:val="18"/>
                      <w:szCs w:val="18"/>
                    </w:rPr>
                    <w:t xml:space="preserve">　</w:t>
                  </w:r>
                  <w:r w:rsidR="00FC403B" w:rsidRPr="00FC403B">
                    <w:rPr>
                      <w:rStyle w:val="cm44"/>
                      <w:rFonts w:ascii="ＭＳ Ｐ明朝" w:eastAsia="ＭＳ Ｐ明朝" w:hAnsi="ＭＳ Ｐ明朝" w:hint="eastAsia"/>
                      <w:color w:val="000000"/>
                      <w:sz w:val="18"/>
                      <w:szCs w:val="18"/>
                    </w:rPr>
                    <w:t>雇用契約を締結していない利用者に対しては生産活動による収入から必要経費を控除した額に相当する工賃を支払うこと。この場合において、1月当たりの工賃の平均額は、3,000円を下回らないこと。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7</w:t>
                  </w:r>
                  <w:r w:rsidR="00FC403B" w:rsidRPr="00FC403B">
                    <w:rPr>
                      <w:rStyle w:val="cm44"/>
                      <w:rFonts w:ascii="ＭＳ Ｐ明朝" w:eastAsia="ＭＳ Ｐ明朝" w:hAnsi="ＭＳ Ｐ明朝" w:hint="eastAsia"/>
                      <w:color w:val="000000"/>
                      <w:sz w:val="18"/>
                      <w:szCs w:val="18"/>
                    </w:rPr>
                    <w:t xml:space="preserve">　利用者が自立した日常生活又は社会生活を営むことを支援するため、賃金及び工賃の水準を高めるよう努めること。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8</w:t>
                  </w:r>
                  <w:r w:rsidR="00FC403B" w:rsidRPr="00FC403B">
                    <w:rPr>
                      <w:rStyle w:val="cm44"/>
                      <w:rFonts w:ascii="ＭＳ Ｐ明朝" w:eastAsia="ＭＳ Ｐ明朝" w:hAnsi="ＭＳ Ｐ明朝" w:hint="eastAsia"/>
                      <w:color w:val="000000"/>
                      <w:sz w:val="18"/>
                      <w:szCs w:val="18"/>
                    </w:rPr>
                    <w:t xml:space="preserve">　就労継続支援B型を行う事業者は、年度ごとに、工賃の目標水準を設定し、当該工賃の目標水準及び前年度に利用者に支払われた工賃の平均額を利用者に通知するとともに、県に報告すること。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3</w:t>
                  </w:r>
                  <w:r w:rsidR="00897C39">
                    <w:rPr>
                      <w:rStyle w:val="cm44"/>
                      <w:rFonts w:ascii="ＭＳ Ｐ明朝" w:eastAsia="ＭＳ Ｐ明朝" w:hAnsi="ＭＳ Ｐ明朝"/>
                      <w:color w:val="FF0000"/>
                      <w:sz w:val="18"/>
                      <w:szCs w:val="18"/>
                    </w:rPr>
                    <w:t>9</w:t>
                  </w:r>
                  <w:r w:rsidR="00FC403B" w:rsidRPr="00FC403B">
                    <w:rPr>
                      <w:rStyle w:val="cm44"/>
                      <w:rFonts w:ascii="ＭＳ Ｐ明朝" w:eastAsia="ＭＳ Ｐ明朝" w:hAnsi="ＭＳ Ｐ明朝" w:hint="eastAsia"/>
                      <w:color w:val="000000"/>
                      <w:sz w:val="18"/>
                      <w:szCs w:val="18"/>
                    </w:rPr>
                    <w:t xml:space="preserve">　利用者が個別支援計画に基づいて実習できるよう、実習の受入先の確保に努めること。また、実習の受入先の確保に当たっては、公共職業安定所、障害者就業・生活支援センター及び特別支援学校等の関係機関と連携して、利用者の就労に対する意向</w:t>
                  </w:r>
                  <w:r w:rsidR="00FC403B" w:rsidRPr="00FC403B">
                    <w:rPr>
                      <w:rStyle w:val="cm44"/>
                      <w:rFonts w:ascii="ＭＳ Ｐ明朝" w:eastAsia="ＭＳ Ｐ明朝" w:hAnsi="ＭＳ Ｐ明朝" w:hint="eastAsia"/>
                      <w:color w:val="000000"/>
                      <w:sz w:val="18"/>
                      <w:szCs w:val="18"/>
                    </w:rPr>
                    <w:lastRenderedPageBreak/>
                    <w:t>及び適性を踏まえて行うよう努めること。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40</w:t>
                  </w:r>
                  <w:r w:rsidR="00FC403B" w:rsidRPr="00FC403B">
                    <w:rPr>
                      <w:rStyle w:val="cm44"/>
                      <w:rFonts w:ascii="ＭＳ Ｐ明朝" w:eastAsia="ＭＳ Ｐ明朝" w:hAnsi="ＭＳ Ｐ明朝" w:hint="eastAsia"/>
                      <w:color w:val="000000"/>
                      <w:sz w:val="18"/>
                      <w:szCs w:val="18"/>
                    </w:rPr>
                    <w:t xml:space="preserve">　公共職業安定所での求職の登録その他の利用者が行う求職活動の支援に努めること。</w:t>
                  </w:r>
                </w:p>
                <w:p w:rsidR="00FC403B" w:rsidRPr="00FC403B" w:rsidRDefault="00897C39"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41</w:t>
                  </w:r>
                  <w:r w:rsidR="00FC403B" w:rsidRPr="00FC403B">
                    <w:rPr>
                      <w:rStyle w:val="cm44"/>
                      <w:rFonts w:ascii="ＭＳ Ｐ明朝" w:eastAsia="ＭＳ Ｐ明朝" w:hAnsi="ＭＳ Ｐ明朝" w:hint="eastAsia"/>
                      <w:color w:val="000000"/>
                      <w:sz w:val="18"/>
                      <w:szCs w:val="18"/>
                    </w:rPr>
                    <w:t xml:space="preserve">　公共職業安定所、障害者就業・生活支援センター及び特別支援学校等の関係機関と連携して、利用者の就労に関する意向及び適性に応じた求人の開拓に努めること。</w:t>
                  </w:r>
                </w:p>
                <w:p w:rsidR="00FC403B" w:rsidRDefault="00897C39" w:rsidP="003651ED">
                  <w:pPr>
                    <w:pStyle w:val="p17"/>
                    <w:framePr w:hSpace="142" w:wrap="around" w:hAnchor="margin" w:x="198" w:y="765"/>
                    <w:spacing w:before="0" w:beforeAutospacing="0" w:after="0" w:afterAutospacing="0"/>
                    <w:ind w:left="240" w:hanging="240"/>
                    <w:rPr>
                      <w:rStyle w:val="cm44"/>
                      <w:rFonts w:ascii="ＭＳ Ｐ明朝" w:eastAsia="ＭＳ Ｐ明朝" w:hAnsi="ＭＳ Ｐ明朝"/>
                      <w:color w:val="000000"/>
                      <w:sz w:val="18"/>
                      <w:szCs w:val="18"/>
                    </w:rPr>
                  </w:pPr>
                  <w:r>
                    <w:rPr>
                      <w:rStyle w:val="cm44"/>
                      <w:rFonts w:ascii="ＭＳ Ｐ明朝" w:eastAsia="ＭＳ Ｐ明朝" w:hAnsi="ＭＳ Ｐ明朝"/>
                      <w:color w:val="FF0000"/>
                      <w:sz w:val="18"/>
                      <w:szCs w:val="18"/>
                    </w:rPr>
                    <w:t>42</w:t>
                  </w:r>
                  <w:r w:rsidR="00FC403B" w:rsidRPr="00FC403B">
                    <w:rPr>
                      <w:rStyle w:val="cm44"/>
                      <w:rFonts w:ascii="ＭＳ Ｐ明朝" w:eastAsia="ＭＳ Ｐ明朝" w:hAnsi="ＭＳ Ｐ明朝" w:hint="eastAsia"/>
                      <w:color w:val="000000"/>
                      <w:sz w:val="18"/>
                      <w:szCs w:val="18"/>
                    </w:rPr>
                    <w:t xml:space="preserve">　利用者の職場への定着を促進するため、障害者就業・生活支援センター等の関係機関と連携して、利用者が就職した日から6月以上、職業生活における相談等の支援の継続に努めること。</w:t>
                  </w:r>
                </w:p>
                <w:p w:rsidR="006D5060" w:rsidRPr="006D5060" w:rsidRDefault="006D5060" w:rsidP="003651ED">
                  <w:pPr>
                    <w:framePr w:hSpace="142" w:wrap="around" w:hAnchor="margin" w:x="198" w:y="765"/>
                    <w:ind w:left="159" w:hangingChars="100" w:hanging="159"/>
                    <w:rPr>
                      <w:rFonts w:ascii="ＭＳ Ｐ明朝" w:eastAsia="ＭＳ Ｐ明朝" w:hAnsi="ＭＳ Ｐ明朝" w:cs="ＭＳ Ｐゴシック"/>
                      <w:color w:val="FF0000"/>
                      <w:kern w:val="0"/>
                      <w:sz w:val="18"/>
                      <w:szCs w:val="18"/>
                    </w:rPr>
                  </w:pPr>
                  <w:r w:rsidRPr="006D5060">
                    <w:rPr>
                      <w:rFonts w:ascii="ＭＳ Ｐ明朝" w:eastAsia="ＭＳ Ｐ明朝" w:hAnsi="ＭＳ Ｐ明朝" w:cs="ＭＳ Ｐゴシック" w:hint="eastAsia"/>
                      <w:color w:val="FF0000"/>
                      <w:kern w:val="0"/>
                      <w:sz w:val="18"/>
                      <w:szCs w:val="18"/>
                    </w:rPr>
                    <w:t>43　サービスの提供により就職した利用者が、就労定着支援の利用を希望する場合には、前号に定める支援が終了した日以後速やかに当該就労定着支援を受けられるよう、就労定着支援事業者との連絡調整に努めること。</w:t>
                  </w:r>
                </w:p>
                <w:p w:rsidR="00FC403B" w:rsidRPr="00FC403B" w:rsidRDefault="0098103A"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4"/>
                      <w:rFonts w:ascii="ＭＳ Ｐ明朝" w:eastAsia="ＭＳ Ｐ明朝" w:hAnsi="ＭＳ Ｐ明朝" w:hint="eastAsia"/>
                      <w:color w:val="000000"/>
                      <w:sz w:val="18"/>
                      <w:szCs w:val="18"/>
                    </w:rPr>
                    <w:t>4</w:t>
                  </w:r>
                  <w:r w:rsidR="00897C39">
                    <w:rPr>
                      <w:rStyle w:val="cm44"/>
                      <w:rFonts w:ascii="ＭＳ Ｐ明朝" w:eastAsia="ＭＳ Ｐ明朝" w:hAnsi="ＭＳ Ｐ明朝"/>
                      <w:color w:val="FF0000"/>
                      <w:sz w:val="18"/>
                      <w:szCs w:val="18"/>
                    </w:rPr>
                    <w:t>4</w:t>
                  </w:r>
                  <w:r w:rsidR="00FC403B" w:rsidRPr="00FC403B">
                    <w:rPr>
                      <w:rStyle w:val="cm44"/>
                      <w:rFonts w:ascii="ＭＳ Ｐ明朝" w:eastAsia="ＭＳ Ｐ明朝" w:hAnsi="ＭＳ Ｐ明朝" w:hint="eastAsia"/>
                      <w:color w:val="000000"/>
                      <w:sz w:val="18"/>
                      <w:szCs w:val="18"/>
                    </w:rPr>
                    <w:t xml:space="preserve">　就労継続支援A型を行う事業者は、次に定める人数を超えて利用者及び従業者以外の者を雇用しないこと。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(1)　利用定員が10人以上20人以下の事業所にあっては、利用定員に100分の50を乗じて得た数</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(2)　利用定員が21人以上30人以下の事業所にあっては、1</w:t>
                  </w:r>
                  <w:r w:rsidRPr="00FC403B">
                    <w:rPr>
                      <w:rStyle w:val="cm44"/>
                      <w:rFonts w:ascii="ＭＳ Ｐ明朝" w:eastAsia="ＭＳ Ｐ明朝" w:hAnsi="ＭＳ Ｐ明朝" w:hint="eastAsia"/>
                      <w:color w:val="000000"/>
                      <w:sz w:val="18"/>
                      <w:szCs w:val="18"/>
                    </w:rPr>
                    <w:lastRenderedPageBreak/>
                    <w:t>0人又は利用定員に100分の40を乗じて得た数のいずれか多い数</w:t>
                  </w:r>
                </w:p>
                <w:p w:rsidR="00FC403B" w:rsidRDefault="00FC403B" w:rsidP="003651ED">
                  <w:pPr>
                    <w:pStyle w:val="p17"/>
                    <w:framePr w:hSpace="142" w:wrap="around" w:hAnchor="margin" w:x="198" w:y="765"/>
                    <w:spacing w:before="0" w:beforeAutospacing="0" w:after="0" w:afterAutospacing="0"/>
                    <w:ind w:left="480" w:hanging="240"/>
                    <w:rPr>
                      <w:rStyle w:val="cm44"/>
                      <w:rFonts w:ascii="ＭＳ Ｐ明朝" w:eastAsia="ＭＳ Ｐ明朝" w:hAnsi="ＭＳ Ｐ明朝"/>
                      <w:color w:val="000000"/>
                      <w:sz w:val="18"/>
                      <w:szCs w:val="18"/>
                    </w:rPr>
                  </w:pPr>
                  <w:r w:rsidRPr="00FC403B">
                    <w:rPr>
                      <w:rStyle w:val="cm44"/>
                      <w:rFonts w:ascii="ＭＳ Ｐ明朝" w:eastAsia="ＭＳ Ｐ明朝" w:hAnsi="ＭＳ Ｐ明朝" w:hint="eastAsia"/>
                      <w:color w:val="000000"/>
                      <w:sz w:val="18"/>
                      <w:szCs w:val="18"/>
                    </w:rPr>
                    <w:t>(3)　利用定員が31人以上の事業所にあっては、12人又は利用定員に100分の30を乗じて得た数のいずれか多い数</w:t>
                  </w:r>
                </w:p>
                <w:p w:rsidR="006D5060" w:rsidRPr="006D5060" w:rsidRDefault="006D5060" w:rsidP="003651ED">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FF0000"/>
                      <w:sz w:val="18"/>
                      <w:szCs w:val="18"/>
                    </w:rPr>
                  </w:pPr>
                  <w:r w:rsidRPr="006D5060">
                    <w:rPr>
                      <w:rFonts w:ascii="ＭＳ Ｐ明朝" w:eastAsia="ＭＳ Ｐ明朝" w:hAnsi="ＭＳ Ｐ明朝" w:hint="eastAsia"/>
                      <w:color w:val="FF0000"/>
                      <w:sz w:val="18"/>
                      <w:szCs w:val="18"/>
                    </w:rPr>
                    <w:t>45　就労継続支援A型を行う事業者は、事業所ごとに、おおむね1年に1回以上、利用者の労働時間その他の当該事業所の運営状況に関し必要な事項について、自ら評価を行い、その結果をインターネットの利用その他の方法により公表す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98103A" w:rsidRDefault="0098103A"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6D5060" w:rsidRDefault="006D5060"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　訓練等給付費が支払われるサービスに対する対価については、基準額とすること。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2　訓練等給付費が支払われないサービスの提供に対する対価については、基準額との間に不合理な差額が生じないようにすること。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3　前2号に規定するもののほか、次に掲げる費用以外の費用を徴収しないこと。この場合において(1)に掲げる費用については、知事が別に定めるところによること。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　食事の提供に要する費用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(2)　日用品費</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(3)　(1)及び(2)に掲げるもののほか、提供される便宜に要する費用のうち日常生活において</w:t>
                  </w:r>
                  <w:r w:rsidRPr="00FC403B">
                    <w:rPr>
                      <w:rStyle w:val="cm45"/>
                      <w:rFonts w:ascii="ＭＳ Ｐ明朝" w:eastAsia="ＭＳ Ｐ明朝" w:hAnsi="ＭＳ Ｐ明朝" w:hint="eastAsia"/>
                      <w:color w:val="000000"/>
                      <w:sz w:val="18"/>
                      <w:szCs w:val="18"/>
                    </w:rPr>
                    <w:lastRenderedPageBreak/>
                    <w:t>も通常必要となるものに係る費用であって、利用者等に負担させることが適当と認められるもの</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4　前3号の費用を徴収した場合は、当該費用に係る領収証を当該費用の額を支払った利用者等に対し交付すること。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6　法第29条第4項の規定により利用者に代わって訓練等給付費の支払いを受けた場合は、利用者等に対し、当該訓練等給付費の額を通知すること。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w:t>
                  </w:r>
                  <w:r w:rsidRPr="00FC403B">
                    <w:rPr>
                      <w:rStyle w:val="cm45"/>
                      <w:rFonts w:ascii="ＭＳ Ｐ明朝" w:eastAsia="ＭＳ Ｐ明朝" w:hAnsi="ＭＳ Ｐ明朝" w:hint="eastAsia"/>
                      <w:color w:val="000000"/>
                      <w:sz w:val="18"/>
                      <w:szCs w:val="18"/>
                    </w:rPr>
                    <w:lastRenderedPageBreak/>
                    <w:t>虚偽又は誇大なものとしないこと。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9　他の事業者又はその従業者に対し、利用者等に対して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10　事業所ごとに経理を区分するとともに、事業の会計をその他の事業の会計と区分すること。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11　サービスを受けている利用者が次のいずれかに該当する場合は、遅滞なく、意見を付してその旨を市町村に通知すること。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　正当な理由なくサービスの利用に関する指示に従わないことにより、障がいの状態等を悪化させたと認められるとき。</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(2)　偽りその他不正な行為によって介護給付費又は特例介護給付費を受け、又は受けようとしたとき。</w:t>
                  </w:r>
                </w:p>
                <w:p w:rsidR="00FC403B" w:rsidRDefault="00FC403B" w:rsidP="003651ED">
                  <w:pPr>
                    <w:pStyle w:val="p17"/>
                    <w:framePr w:hSpace="142" w:wrap="around" w:hAnchor="margin" w:x="198" w:y="765"/>
                    <w:spacing w:before="0" w:beforeAutospacing="0" w:after="0" w:afterAutospacing="0"/>
                    <w:ind w:left="240" w:hanging="240"/>
                    <w:rPr>
                      <w:rStyle w:val="cm45"/>
                      <w:rFonts w:ascii="ＭＳ Ｐ明朝" w:eastAsia="ＭＳ Ｐ明朝" w:hAnsi="ＭＳ Ｐ明朝"/>
                      <w:color w:val="000000"/>
                      <w:sz w:val="18"/>
                      <w:szCs w:val="18"/>
                    </w:rPr>
                  </w:pPr>
                  <w:r w:rsidRPr="00FC403B">
                    <w:rPr>
                      <w:rStyle w:val="cm45"/>
                      <w:rFonts w:ascii="ＭＳ Ｐ明朝" w:eastAsia="ＭＳ Ｐ明朝" w:hAnsi="ＭＳ Ｐ明朝" w:hint="eastAsia"/>
                      <w:color w:val="000000"/>
                      <w:sz w:val="18"/>
                      <w:szCs w:val="18"/>
                    </w:rPr>
                    <w:t>12　事業所の見やすい場所に、運営規程の概要、従業者の勤務の体制、協力医療機関その他の利用申込者のサービスの選択に資すると認められる重要事項を</w:t>
                  </w:r>
                  <w:r w:rsidR="006D5060" w:rsidRPr="006D5060">
                    <w:rPr>
                      <w:rStyle w:val="cm45"/>
                      <w:rFonts w:ascii="ＭＳ Ｐ明朝" w:eastAsia="ＭＳ Ｐ明朝" w:hAnsi="ＭＳ Ｐ明朝" w:hint="eastAsia"/>
                      <w:color w:val="FF0000"/>
                      <w:sz w:val="18"/>
                      <w:szCs w:val="18"/>
                    </w:rPr>
                    <w:t>掲示し、又は掲示に代えてこれらの事項を記載した書面を事業所に備</w:t>
                  </w:r>
                  <w:r w:rsidR="006D5060" w:rsidRPr="006D5060">
                    <w:rPr>
                      <w:rStyle w:val="cm45"/>
                      <w:rFonts w:ascii="ＭＳ Ｐ明朝" w:eastAsia="ＭＳ Ｐ明朝" w:hAnsi="ＭＳ Ｐ明朝" w:hint="eastAsia"/>
                      <w:color w:val="FF0000"/>
                      <w:sz w:val="18"/>
                      <w:szCs w:val="18"/>
                    </w:rPr>
                    <w:lastRenderedPageBreak/>
                    <w:t>え付け、かつ、これをいつでも関係者に自由に閲覧させる</w:t>
                  </w:r>
                  <w:r w:rsidRPr="00FC403B">
                    <w:rPr>
                      <w:rStyle w:val="cm45"/>
                      <w:rFonts w:ascii="ＭＳ Ｐ明朝" w:eastAsia="ＭＳ Ｐ明朝" w:hAnsi="ＭＳ Ｐ明朝" w:hint="eastAsia"/>
                      <w:color w:val="000000"/>
                      <w:sz w:val="18"/>
                      <w:szCs w:val="18"/>
                    </w:rPr>
                    <w:t>こと。</w:t>
                  </w:r>
                </w:p>
                <w:p w:rsidR="00975F46" w:rsidRPr="00FC403B" w:rsidRDefault="00975F46"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Pr>
                      <w:rStyle w:val="cm45"/>
                      <w:rFonts w:ascii="ＭＳ Ｐ明朝" w:eastAsia="ＭＳ Ｐ明朝" w:hAnsi="ＭＳ Ｐ明朝" w:hint="eastAsia"/>
                      <w:color w:val="000000"/>
                      <w:sz w:val="18"/>
                      <w:szCs w:val="18"/>
                    </w:rPr>
                    <w:t>13</w:t>
                  </w:r>
                  <w:r w:rsidRPr="00FC403B">
                    <w:rPr>
                      <w:rStyle w:val="cm45"/>
                      <w:rFonts w:ascii="ＭＳ Ｐ明朝" w:eastAsia="ＭＳ Ｐ明朝" w:hAnsi="ＭＳ Ｐ明朝" w:hint="eastAsia"/>
                      <w:color w:val="000000"/>
                      <w:sz w:val="18"/>
                      <w:szCs w:val="18"/>
                    </w:rPr>
                    <w:t xml:space="preserve">　</w:t>
                  </w:r>
                  <w:r>
                    <w:rPr>
                      <w:rStyle w:val="cm45"/>
                      <w:rFonts w:ascii="ＭＳ Ｐ明朝" w:eastAsia="ＭＳ Ｐ明朝" w:hAnsi="ＭＳ Ｐ明朝" w:hint="eastAsia"/>
                      <w:color w:val="000000"/>
                      <w:sz w:val="18"/>
                      <w:szCs w:val="18"/>
                    </w:rPr>
                    <w:t>就労継続支援Ａ型を行う事業者は、利用者への賃金及び工賃の支払いに、原則として、自立支援給付を充てないこと。ただし、災害その他やむを得ない理由がある場合は、この限りでない。</w:t>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6"/>
                      <w:rFonts w:ascii="ＭＳ Ｐ明朝" w:eastAsia="ＭＳ Ｐ明朝" w:hAnsi="ＭＳ Ｐ明朝" w:hint="eastAsia"/>
                      <w:color w:val="000000"/>
                      <w:sz w:val="18"/>
                      <w:szCs w:val="18"/>
                    </w:rPr>
                    <w:lastRenderedPageBreak/>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Default="00FC403B" w:rsidP="003651ED">
                  <w:pPr>
                    <w:pStyle w:val="p17"/>
                    <w:framePr w:hSpace="142" w:wrap="around" w:hAnchor="margin" w:x="198" w:y="765"/>
                    <w:spacing w:before="0" w:beforeAutospacing="0" w:after="0" w:afterAutospacing="0"/>
                    <w:ind w:left="240" w:hanging="240"/>
                    <w:rPr>
                      <w:rStyle w:val="cm47"/>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t xml:space="preserve">1　</w:t>
                  </w:r>
                  <w:r w:rsidRPr="00172110">
                    <w:rPr>
                      <w:rFonts w:ascii="ＭＳ Ｐ明朝" w:eastAsia="ＭＳ Ｐ明朝" w:hAnsi="ＭＳ Ｐ明朝" w:hint="eastAsia"/>
                      <w:sz w:val="18"/>
                      <w:szCs w:val="18"/>
                    </w:rPr>
                    <w:t>条例別表第1</w:t>
                  </w:r>
                  <w:r w:rsidRPr="00FC403B">
                    <w:rPr>
                      <w:rStyle w:val="cm47"/>
                      <w:rFonts w:ascii="ＭＳ Ｐ明朝" w:eastAsia="ＭＳ Ｐ明朝" w:hAnsi="ＭＳ Ｐ明朝" w:hint="eastAsia"/>
                      <w:color w:val="000000"/>
                      <w:sz w:val="18"/>
                      <w:szCs w:val="18"/>
                    </w:rPr>
                    <w:t>事故等への対応の項第3号及び第5号の記録を整備すること。</w:t>
                  </w:r>
                </w:p>
                <w:p w:rsidR="002010E9" w:rsidRDefault="002010E9" w:rsidP="003651ED">
                  <w:pPr>
                    <w:pStyle w:val="p17"/>
                    <w:framePr w:hSpace="142" w:wrap="around" w:hAnchor="margin" w:x="198" w:y="765"/>
                    <w:spacing w:before="0" w:beforeAutospacing="0" w:after="0" w:afterAutospacing="0"/>
                    <w:ind w:left="240" w:hanging="240"/>
                    <w:rPr>
                      <w:rStyle w:val="cm47"/>
                      <w:b/>
                      <w:color w:val="FF0000"/>
                      <w:sz w:val="18"/>
                      <w:szCs w:val="18"/>
                    </w:rPr>
                  </w:pPr>
                  <w:r w:rsidRPr="002010E9">
                    <w:rPr>
                      <w:rStyle w:val="cm47"/>
                      <w:rFonts w:hint="eastAsia"/>
                      <w:b/>
                      <w:color w:val="FF0000"/>
                      <w:sz w:val="18"/>
                      <w:szCs w:val="18"/>
                    </w:rPr>
                    <w:t>＜</w:t>
                  </w:r>
                  <w:r w:rsidRPr="00172110">
                    <w:rPr>
                      <w:rFonts w:hint="eastAsia"/>
                      <w:b/>
                      <w:color w:val="FF0000"/>
                      <w:sz w:val="18"/>
                      <w:szCs w:val="18"/>
                    </w:rPr>
                    <w:t>条例別表第1</w:t>
                  </w:r>
                  <w:r w:rsidRPr="002010E9">
                    <w:rPr>
                      <w:rStyle w:val="cm47"/>
                      <w:rFonts w:hint="eastAsia"/>
                      <w:b/>
                      <w:color w:val="FF0000"/>
                      <w:sz w:val="18"/>
                      <w:szCs w:val="18"/>
                    </w:rPr>
                    <w:t>事故等への対応の項第3号及び第5号の記録＞</w:t>
                  </w:r>
                </w:p>
                <w:p w:rsidR="002010E9" w:rsidRPr="002010E9" w:rsidRDefault="002010E9" w:rsidP="003651ED">
                  <w:pPr>
                    <w:framePr w:hSpace="142" w:wrap="around" w:hAnchor="margin" w:x="198" w:y="765"/>
                    <w:widowControl/>
                    <w:wordWrap w:val="0"/>
                    <w:ind w:left="534"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2010E9" w:rsidRPr="002010E9" w:rsidRDefault="002010E9" w:rsidP="003651ED">
                  <w:pPr>
                    <w:framePr w:hSpace="142" w:wrap="around" w:hAnchor="margin" w:x="198" w:y="765"/>
                    <w:widowControl/>
                    <w:wordWrap w:val="0"/>
                    <w:ind w:left="534"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5　苦情を受けた場合には、当該苦情の内容等を記録すること。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t xml:space="preserve">2　</w:t>
                  </w:r>
                  <w:r w:rsidRPr="00172110">
                    <w:rPr>
                      <w:rFonts w:ascii="ＭＳ Ｐ明朝" w:eastAsia="ＭＳ Ｐ明朝" w:hAnsi="ＭＳ Ｐ明朝" w:hint="eastAsia"/>
                      <w:sz w:val="18"/>
                      <w:szCs w:val="18"/>
                    </w:rPr>
                    <w:t>条例別表</w:t>
                  </w:r>
                  <w:r w:rsidRPr="00FC403B">
                    <w:rPr>
                      <w:rStyle w:val="cm47"/>
                      <w:rFonts w:ascii="ＭＳ Ｐ明朝" w:eastAsia="ＭＳ Ｐ明朝" w:hAnsi="ＭＳ Ｐ明朝" w:hint="eastAsia"/>
                      <w:color w:val="000000"/>
                      <w:sz w:val="18"/>
                      <w:szCs w:val="18"/>
                    </w:rPr>
                    <w:t>第8記録の作成及び保存の項</w:t>
                  </w:r>
                  <w:r w:rsidR="00172110">
                    <w:rPr>
                      <w:rStyle w:val="cm47"/>
                      <w:rFonts w:ascii="ＭＳ Ｐ明朝" w:eastAsia="ＭＳ Ｐ明朝" w:hAnsi="ＭＳ Ｐ明朝" w:hint="eastAsia"/>
                      <w:color w:val="000000"/>
                      <w:sz w:val="18"/>
                      <w:szCs w:val="18"/>
                    </w:rPr>
                    <w:t>の中欄</w:t>
                  </w:r>
                  <w:r w:rsidRPr="00FC403B">
                    <w:rPr>
                      <w:rStyle w:val="cm47"/>
                      <w:rFonts w:ascii="ＭＳ Ｐ明朝" w:eastAsia="ＭＳ Ｐ明朝" w:hAnsi="ＭＳ Ｐ明朝" w:hint="eastAsia"/>
                      <w:color w:val="000000"/>
                      <w:sz w:val="18"/>
                      <w:szCs w:val="18"/>
                    </w:rPr>
                    <w:t>に規定する記録及び前号の記録は、次に掲げる区分に応じ、それぞれに定める期間保存すること。</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t>(1)　決算書類　30年間</w:t>
                  </w:r>
                </w:p>
                <w:p w:rsidR="00FC403B" w:rsidRPr="00FC403B" w:rsidRDefault="00FC403B"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t>(2)　会計伝票、会計帳簿及び証ひょう書類　10年間</w:t>
                  </w:r>
                </w:p>
                <w:p w:rsidR="00533531" w:rsidRDefault="00FC403B" w:rsidP="003651ED">
                  <w:pPr>
                    <w:pStyle w:val="p17"/>
                    <w:framePr w:hSpace="142" w:wrap="around" w:hAnchor="margin" w:x="198" w:y="765"/>
                    <w:spacing w:before="0" w:beforeAutospacing="0" w:after="0" w:afterAutospacing="0"/>
                    <w:ind w:left="480" w:hanging="240"/>
                    <w:rPr>
                      <w:rStyle w:val="cm47"/>
                      <w:rFonts w:ascii="ＭＳ Ｐ明朝" w:eastAsia="ＭＳ Ｐ明朝" w:hAnsi="ＭＳ Ｐ明朝"/>
                      <w:color w:val="000000"/>
                      <w:sz w:val="18"/>
                      <w:szCs w:val="18"/>
                    </w:rPr>
                  </w:pPr>
                  <w:r w:rsidRPr="00FC403B">
                    <w:rPr>
                      <w:rStyle w:val="cm47"/>
                      <w:rFonts w:ascii="ＭＳ Ｐ明朝" w:eastAsia="ＭＳ Ｐ明朝" w:hAnsi="ＭＳ Ｐ明朝" w:hint="eastAsia"/>
                      <w:color w:val="000000"/>
                      <w:sz w:val="18"/>
                      <w:szCs w:val="18"/>
                    </w:rPr>
                    <w:lastRenderedPageBreak/>
                    <w:t>(3)　(1)及び(2)に掲げる書類以外の記録　5年間</w:t>
                  </w:r>
                </w:p>
                <w:p w:rsidR="00533531" w:rsidRPr="00533531" w:rsidRDefault="00533531" w:rsidP="003651ED">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FF0000"/>
                      <w:sz w:val="18"/>
                      <w:szCs w:val="18"/>
                    </w:rPr>
                  </w:pPr>
                  <w:r>
                    <w:rPr>
                      <w:rFonts w:ascii="ＭＳ Ｐ明朝" w:eastAsia="ＭＳ Ｐ明朝" w:hAnsi="ＭＳ Ｐ明朝" w:hint="eastAsia"/>
                      <w:color w:val="FF0000"/>
                      <w:sz w:val="18"/>
                      <w:szCs w:val="18"/>
                    </w:rPr>
                    <w:t>3</w:t>
                  </w:r>
                  <w:r w:rsidRPr="00533531">
                    <w:rPr>
                      <w:rFonts w:ascii="ＭＳ Ｐ明朝" w:eastAsia="ＭＳ Ｐ明朝" w:hAnsi="ＭＳ Ｐ明朝" w:hint="eastAsia"/>
                      <w:color w:val="FF0000"/>
                      <w:sz w:val="18"/>
                      <w:szCs w:val="18"/>
                    </w:rPr>
                    <w:t xml:space="preserve">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の右欄第4号及び第6号並びに次号に規定するものを除く。)については、書面等に代えて、当該書面等に係る電磁的記録により行うことができる。</w:t>
                  </w:r>
                </w:p>
                <w:p w:rsidR="00533531" w:rsidRPr="00533531" w:rsidRDefault="00533531" w:rsidP="003651ED">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FF0000"/>
                      <w:sz w:val="18"/>
                      <w:szCs w:val="18"/>
                    </w:rPr>
                  </w:pPr>
                  <w:r w:rsidRPr="00533531">
                    <w:rPr>
                      <w:rFonts w:ascii="ＭＳ Ｐ明朝" w:eastAsia="ＭＳ Ｐ明朝" w:hAnsi="ＭＳ Ｐ明朝" w:hint="eastAsia"/>
                      <w:color w:val="FF0000"/>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14168D" w:rsidRDefault="0014168D"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P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P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F06379" w:rsidRPr="00533531" w:rsidRDefault="00F06379" w:rsidP="003651ED">
                  <w:pPr>
                    <w:pStyle w:val="p17"/>
                    <w:framePr w:hSpace="142" w:wrap="around" w:hAnchor="margin" w:x="198" w:y="765"/>
                    <w:spacing w:before="0" w:beforeAutospacing="0" w:after="0" w:afterAutospacing="0"/>
                    <w:ind w:left="240" w:hanging="240"/>
                    <w:rPr>
                      <w:rStyle w:val="cm48"/>
                      <w:rFonts w:ascii="ＭＳ Ｐ明朝" w:eastAsia="ＭＳ Ｐ明朝" w:hAnsi="ＭＳ Ｐ明朝"/>
                      <w:color w:val="000000"/>
                      <w:sz w:val="18"/>
                      <w:szCs w:val="18"/>
                    </w:rPr>
                  </w:pP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8"/>
                      <w:rFonts w:ascii="ＭＳ Ｐ明朝" w:eastAsia="ＭＳ Ｐ明朝" w:hAnsi="ＭＳ Ｐ明朝" w:hint="eastAsia"/>
                      <w:color w:val="000000"/>
                      <w:sz w:val="18"/>
                      <w:szCs w:val="18"/>
                    </w:rPr>
                    <w:t xml:space="preserve">1　</w:t>
                  </w:r>
                  <w:r w:rsidRPr="00172110">
                    <w:rPr>
                      <w:rFonts w:ascii="ＭＳ Ｐ明朝" w:eastAsia="ＭＳ Ｐ明朝" w:hAnsi="ＭＳ Ｐ明朝" w:hint="eastAsia"/>
                      <w:sz w:val="18"/>
                      <w:szCs w:val="18"/>
                    </w:rPr>
                    <w:t>条例別表第8</w:t>
                  </w:r>
                  <w:r w:rsidRPr="00FC403B">
                    <w:rPr>
                      <w:rStyle w:val="cm48"/>
                      <w:rFonts w:ascii="ＭＳ Ｐ明朝" w:eastAsia="ＭＳ Ｐ明朝" w:hAnsi="ＭＳ Ｐ明朝" w:hint="eastAsia"/>
                      <w:color w:val="000000"/>
                      <w:sz w:val="18"/>
                      <w:szCs w:val="18"/>
                    </w:rPr>
                    <w:t>サービスの提供の項の右欄第1号の記録は、5年間保存すること。</w:t>
                  </w:r>
                </w:p>
                <w:p w:rsidR="00FC403B" w:rsidRPr="00FC403B" w:rsidRDefault="00FC403B"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FC403B">
                    <w:rPr>
                      <w:rStyle w:val="cm48"/>
                      <w:rFonts w:ascii="ＭＳ Ｐ明朝" w:eastAsia="ＭＳ Ｐ明朝" w:hAnsi="ＭＳ Ｐ明朝" w:hint="eastAsia"/>
                      <w:color w:val="000000"/>
                      <w:sz w:val="18"/>
                      <w:szCs w:val="18"/>
                    </w:rPr>
                    <w:t>2　サービスの提供の項の右欄第11号の規定による市町村への通知</w:t>
                  </w:r>
                  <w:r w:rsidRPr="00FC403B">
                    <w:rPr>
                      <w:rStyle w:val="cm48"/>
                      <w:rFonts w:ascii="ＭＳ Ｐ明朝" w:eastAsia="ＭＳ Ｐ明朝" w:hAnsi="ＭＳ Ｐ明朝" w:hint="eastAsia"/>
                      <w:color w:val="000000"/>
                      <w:sz w:val="18"/>
                      <w:szCs w:val="18"/>
                    </w:rPr>
                    <w:lastRenderedPageBreak/>
                    <w:t>に係る記録を整備し、5年間保存すること。</w:t>
                  </w:r>
                </w:p>
              </w:tc>
            </w:tr>
            <w:tr w:rsidR="00FC403B" w:rsidRPr="00FC403B" w:rsidTr="00FC403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Pr="00FC403B" w:rsidRDefault="00FC403B"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FC403B">
                    <w:rPr>
                      <w:rStyle w:val="cm49"/>
                      <w:rFonts w:ascii="ＭＳ Ｐ明朝" w:eastAsia="ＭＳ Ｐ明朝" w:hAnsi="ＭＳ Ｐ明朝" w:hint="eastAsia"/>
                      <w:color w:val="000000"/>
                      <w:sz w:val="18"/>
                      <w:szCs w:val="18"/>
                    </w:rPr>
                    <w:lastRenderedPageBreak/>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FC403B" w:rsidRDefault="00FC403B" w:rsidP="003651ED">
                  <w:pPr>
                    <w:pStyle w:val="p17"/>
                    <w:framePr w:hSpace="142" w:wrap="around" w:hAnchor="margin" w:x="198" w:y="765"/>
                    <w:spacing w:before="0" w:beforeAutospacing="0" w:after="0" w:afterAutospacing="0"/>
                    <w:ind w:firstLine="240"/>
                    <w:rPr>
                      <w:rStyle w:val="cm50"/>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50"/>
                      <w:rFonts w:ascii="ＭＳ Ｐ明朝" w:eastAsia="ＭＳ Ｐ明朝" w:hAnsi="ＭＳ Ｐ明朝" w:hint="eastAsia"/>
                      <w:color w:val="000000"/>
                      <w:sz w:val="18"/>
                      <w:szCs w:val="18"/>
                    </w:rPr>
                    <w:t>事故等への対応の項の中欄に掲げる基準を満たすこと。</w:t>
                  </w:r>
                </w:p>
                <w:p w:rsidR="002010E9" w:rsidRDefault="002010E9" w:rsidP="003651ED">
                  <w:pPr>
                    <w:pStyle w:val="p17"/>
                    <w:framePr w:hSpace="142" w:wrap="around" w:hAnchor="margin" w:x="198" w:y="765"/>
                    <w:spacing w:before="0" w:beforeAutospacing="0" w:after="0" w:afterAutospacing="0"/>
                    <w:rPr>
                      <w:rStyle w:val="cm50"/>
                      <w:b/>
                      <w:color w:val="FF0000"/>
                      <w:sz w:val="18"/>
                      <w:szCs w:val="18"/>
                    </w:rPr>
                  </w:pPr>
                  <w:r w:rsidRPr="002010E9">
                    <w:rPr>
                      <w:rStyle w:val="cm50"/>
                      <w:rFonts w:hint="eastAsia"/>
                      <w:b/>
                      <w:color w:val="FF0000"/>
                      <w:sz w:val="18"/>
                      <w:szCs w:val="18"/>
                    </w:rPr>
                    <w:t>＜</w:t>
                  </w:r>
                  <w:r w:rsidRPr="00172110">
                    <w:rPr>
                      <w:rFonts w:hint="eastAsia"/>
                      <w:b/>
                      <w:color w:val="FF0000"/>
                      <w:sz w:val="18"/>
                      <w:szCs w:val="18"/>
                    </w:rPr>
                    <w:t>別表第2</w:t>
                  </w:r>
                  <w:r w:rsidRPr="002010E9">
                    <w:rPr>
                      <w:rStyle w:val="cm50"/>
                      <w:rFonts w:hint="eastAsia"/>
                      <w:b/>
                      <w:color w:val="FF0000"/>
                      <w:sz w:val="18"/>
                      <w:szCs w:val="18"/>
                    </w:rPr>
                    <w:t>事故等への対応の項の中欄に掲げる基準＞</w:t>
                  </w:r>
                </w:p>
                <w:p w:rsidR="002010E9" w:rsidRPr="002010E9"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1　利用者の負傷、個人情報の漏えいその他の事故が発生した場合は、必要な措置を講ずること。</w:t>
                  </w:r>
                </w:p>
                <w:p w:rsidR="002010E9" w:rsidRPr="003C2D11" w:rsidRDefault="002010E9" w:rsidP="003651ED">
                  <w:pPr>
                    <w:framePr w:hSpace="142" w:wrap="around" w:hAnchor="margin" w:x="198" w:y="765"/>
                    <w:widowControl/>
                    <w:wordWrap w:val="0"/>
                    <w:ind w:left="240" w:hanging="240"/>
                    <w:jc w:val="left"/>
                    <w:rPr>
                      <w:rFonts w:ascii="ＭＳ 明朝" w:eastAsia="ＭＳ 明朝" w:hAnsi="ＭＳ 明朝" w:cs="ＭＳ Ｐゴシック"/>
                      <w:color w:val="000000"/>
                      <w:kern w:val="0"/>
                      <w:sz w:val="18"/>
                      <w:szCs w:val="18"/>
                    </w:rPr>
                  </w:pPr>
                  <w:r w:rsidRPr="002010E9">
                    <w:rPr>
                      <w:rFonts w:ascii="ＭＳ 明朝" w:eastAsia="ＭＳ 明朝" w:hAnsi="ＭＳ 明朝" w:cs="ＭＳ Ｐゴシック" w:hint="eastAsia"/>
                      <w:color w:val="000000"/>
                      <w:kern w:val="0"/>
                      <w:sz w:val="18"/>
                      <w:szCs w:val="18"/>
                    </w:rPr>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14168D" w:rsidRDefault="0014168D" w:rsidP="003651ED">
                  <w:pPr>
                    <w:pStyle w:val="p17"/>
                    <w:framePr w:hSpace="142" w:wrap="around" w:hAnchor="margin" w:x="198" w:y="765"/>
                    <w:spacing w:before="0" w:beforeAutospacing="0" w:after="0" w:afterAutospacing="0"/>
                    <w:ind w:firstLine="240"/>
                  </w:pPr>
                </w:p>
                <w:p w:rsidR="00FC403B" w:rsidRDefault="00FC403B" w:rsidP="003651ED">
                  <w:pPr>
                    <w:pStyle w:val="p17"/>
                    <w:framePr w:hSpace="142" w:wrap="around" w:hAnchor="margin" w:x="198" w:y="765"/>
                    <w:spacing w:before="0" w:beforeAutospacing="0" w:after="0" w:afterAutospacing="0"/>
                    <w:ind w:firstLine="240"/>
                    <w:rPr>
                      <w:rStyle w:val="cm51"/>
                      <w:rFonts w:ascii="ＭＳ Ｐ明朝" w:eastAsia="ＭＳ Ｐ明朝" w:hAnsi="ＭＳ Ｐ明朝"/>
                      <w:color w:val="000000"/>
                      <w:sz w:val="18"/>
                      <w:szCs w:val="18"/>
                    </w:rPr>
                  </w:pPr>
                  <w:r w:rsidRPr="00172110">
                    <w:rPr>
                      <w:rFonts w:ascii="ＭＳ Ｐ明朝" w:eastAsia="ＭＳ Ｐ明朝" w:hAnsi="ＭＳ Ｐ明朝" w:hint="eastAsia"/>
                      <w:sz w:val="18"/>
                      <w:szCs w:val="18"/>
                    </w:rPr>
                    <w:t>別表第2</w:t>
                  </w:r>
                  <w:r w:rsidRPr="00FC403B">
                    <w:rPr>
                      <w:rStyle w:val="cm51"/>
                      <w:rFonts w:ascii="ＭＳ Ｐ明朝" w:eastAsia="ＭＳ Ｐ明朝" w:hAnsi="ＭＳ Ｐ明朝" w:hint="eastAsia"/>
                      <w:color w:val="000000"/>
                      <w:sz w:val="18"/>
                      <w:szCs w:val="18"/>
                    </w:rPr>
                    <w:t>事故等への対応の項の右欄に掲げる基準を満たすこと。</w:t>
                  </w:r>
                </w:p>
                <w:p w:rsidR="002010E9" w:rsidRDefault="002010E9" w:rsidP="003651ED">
                  <w:pPr>
                    <w:pStyle w:val="p17"/>
                    <w:framePr w:hSpace="142" w:wrap="around" w:hAnchor="margin" w:x="198" w:y="765"/>
                    <w:spacing w:before="0" w:beforeAutospacing="0" w:after="0" w:afterAutospacing="0"/>
                    <w:rPr>
                      <w:rStyle w:val="cm50"/>
                      <w:b/>
                      <w:color w:val="FF0000"/>
                      <w:sz w:val="18"/>
                      <w:szCs w:val="18"/>
                    </w:rPr>
                  </w:pPr>
                  <w:r w:rsidRPr="002010E9">
                    <w:rPr>
                      <w:rStyle w:val="cm50"/>
                      <w:rFonts w:hint="eastAsia"/>
                      <w:b/>
                      <w:color w:val="FF0000"/>
                      <w:sz w:val="18"/>
                      <w:szCs w:val="18"/>
                    </w:rPr>
                    <w:t>＜</w:t>
                  </w:r>
                  <w:r w:rsidRPr="00172110">
                    <w:rPr>
                      <w:rFonts w:hint="eastAsia"/>
                      <w:b/>
                      <w:color w:val="FF0000"/>
                      <w:sz w:val="18"/>
                      <w:szCs w:val="18"/>
                    </w:rPr>
                    <w:t>別表第2</w:t>
                  </w:r>
                  <w:r>
                    <w:rPr>
                      <w:rStyle w:val="cm50"/>
                      <w:rFonts w:hint="eastAsia"/>
                      <w:b/>
                      <w:color w:val="FF0000"/>
                      <w:sz w:val="18"/>
                      <w:szCs w:val="18"/>
                    </w:rPr>
                    <w:t>事故等への対応の項の右</w:t>
                  </w:r>
                  <w:r w:rsidRPr="002010E9">
                    <w:rPr>
                      <w:rStyle w:val="cm50"/>
                      <w:rFonts w:hint="eastAsia"/>
                      <w:b/>
                      <w:color w:val="FF0000"/>
                      <w:sz w:val="18"/>
                      <w:szCs w:val="18"/>
                    </w:rPr>
                    <w:t>欄に掲げる基準＞</w:t>
                  </w:r>
                </w:p>
                <w:p w:rsidR="002010E9" w:rsidRPr="003C2D11" w:rsidRDefault="003C2D11" w:rsidP="003651ED">
                  <w:pPr>
                    <w:framePr w:hSpace="142" w:wrap="around" w:hAnchor="margin" w:x="198" w:y="765"/>
                    <w:widowControl/>
                    <w:wordWrap w:val="0"/>
                    <w:ind w:firstLine="240"/>
                    <w:jc w:val="left"/>
                    <w:rPr>
                      <w:rFonts w:ascii="ＭＳ 明朝" w:eastAsia="ＭＳ 明朝" w:hAnsi="ＭＳ 明朝" w:cs="ＭＳ Ｐゴシック"/>
                      <w:color w:val="000000"/>
                      <w:kern w:val="0"/>
                      <w:sz w:val="18"/>
                      <w:szCs w:val="18"/>
                    </w:rPr>
                  </w:pPr>
                  <w:r w:rsidRPr="003C2D11">
                    <w:rPr>
                      <w:rFonts w:ascii="ＭＳ 明朝" w:eastAsia="ＭＳ 明朝" w:hAnsi="ＭＳ 明朝" w:cs="ＭＳ Ｐゴシック" w:hint="eastAsia"/>
                      <w:color w:val="000000"/>
                      <w:kern w:val="0"/>
                      <w:sz w:val="18"/>
                      <w:szCs w:val="18"/>
                    </w:rPr>
                    <w:t>社会福祉法第83条に規定する運営適正化委員会が同法第85条の規定により行う調査又はあっせんにできる限り協力すること。</w:t>
                  </w:r>
                </w:p>
              </w:tc>
            </w:tr>
          </w:tbl>
          <w:p w:rsidR="00FC403B" w:rsidRPr="00FC403B" w:rsidRDefault="00FC403B" w:rsidP="00FC403B">
            <w:pPr>
              <w:pStyle w:val="p"/>
              <w:shd w:val="clear" w:color="auto" w:fill="FFFFFF"/>
              <w:spacing w:before="0" w:beforeAutospacing="0" w:after="0" w:afterAutospacing="0"/>
              <w:ind w:left="480" w:hanging="240"/>
              <w:rPr>
                <w:rFonts w:ascii="ＭＳ Ｐ明朝" w:eastAsia="ＭＳ Ｐ明朝" w:hAnsi="ＭＳ Ｐ明朝"/>
                <w:color w:val="000000"/>
                <w:sz w:val="18"/>
                <w:szCs w:val="18"/>
              </w:rPr>
            </w:pPr>
            <w:r w:rsidRPr="00FC403B">
              <w:rPr>
                <w:rStyle w:val="p20"/>
                <w:rFonts w:ascii="ＭＳ Ｐ明朝" w:eastAsia="ＭＳ Ｐ明朝" w:hAnsi="ＭＳ Ｐ明朝" w:hint="eastAsia"/>
                <w:color w:val="000000"/>
                <w:sz w:val="18"/>
                <w:szCs w:val="18"/>
              </w:rPr>
              <w:t>備考　この表において「利用者の数」とは、前年度においてサービスを利用した者の1日平均の人数(新規に事業を開始する場合は、その推定数)をいう。</w:t>
            </w:r>
          </w:p>
          <w:p w:rsidR="003305F9" w:rsidRDefault="003305F9"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14168D" w:rsidRDefault="0014168D" w:rsidP="001F566E">
            <w:pPr>
              <w:rPr>
                <w:rFonts w:ascii="ＭＳ Ｐ明朝" w:eastAsia="ＭＳ Ｐ明朝" w:hAnsi="ＭＳ Ｐ明朝"/>
                <w:sz w:val="18"/>
                <w:szCs w:val="18"/>
              </w:rPr>
            </w:pPr>
          </w:p>
          <w:p w:rsidR="0088674D" w:rsidRDefault="0088674D" w:rsidP="001F566E">
            <w:pPr>
              <w:rPr>
                <w:rFonts w:ascii="ＭＳ Ｐ明朝" w:eastAsia="ＭＳ Ｐ明朝" w:hAnsi="ＭＳ Ｐ明朝"/>
                <w:sz w:val="18"/>
                <w:szCs w:val="18"/>
              </w:rPr>
            </w:pPr>
          </w:p>
          <w:p w:rsidR="0088674D" w:rsidRPr="004F708D" w:rsidRDefault="0088674D" w:rsidP="0088674D">
            <w:pPr>
              <w:pStyle w:val="num46"/>
              <w:shd w:val="clear" w:color="auto" w:fill="FFFFFF"/>
              <w:spacing w:before="0" w:beforeAutospacing="0" w:after="0" w:afterAutospacing="0"/>
              <w:rPr>
                <w:rFonts w:ascii="ＭＳ Ｐ明朝" w:eastAsia="ＭＳ Ｐ明朝" w:hAnsi="ＭＳ Ｐ明朝"/>
                <w:color w:val="000000"/>
                <w:sz w:val="18"/>
                <w:szCs w:val="18"/>
              </w:rPr>
            </w:pPr>
          </w:p>
          <w:p w:rsidR="0088674D" w:rsidRPr="004F708D" w:rsidRDefault="0088674D" w:rsidP="00C432F4">
            <w:pPr>
              <w:pStyle w:val="reviserecord"/>
              <w:shd w:val="clear" w:color="auto" w:fill="FFFFFF"/>
              <w:spacing w:before="0" w:beforeAutospacing="0" w:after="0" w:afterAutospacing="0"/>
              <w:ind w:left="0"/>
              <w:rPr>
                <w:rFonts w:ascii="ＭＳ Ｐ明朝" w:eastAsia="ＭＳ Ｐ明朝" w:hAnsi="ＭＳ Ｐ明朝"/>
                <w:color w:val="000000"/>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4E402C" w:rsidRPr="004F708D" w:rsidTr="004E402C">
              <w:trPr>
                <w:tblHeader/>
              </w:trPr>
              <w:tc>
                <w:tcPr>
                  <w:tcW w:w="2879" w:type="pct"/>
                  <w:gridSpan w:val="2"/>
                  <w:tcBorders>
                    <w:top w:val="nil"/>
                    <w:left w:val="nil"/>
                    <w:bottom w:val="nil"/>
                    <w:right w:val="nil"/>
                  </w:tcBorders>
                  <w:tcMar>
                    <w:top w:w="0" w:type="dxa"/>
                    <w:left w:w="0" w:type="dxa"/>
                    <w:bottom w:w="0" w:type="dxa"/>
                    <w:right w:w="0" w:type="dxa"/>
                  </w:tcMar>
                  <w:hideMark/>
                </w:tcPr>
                <w:p w:rsidR="004E402C" w:rsidRPr="004F708D" w:rsidRDefault="004E402C" w:rsidP="003651ED">
                  <w:pPr>
                    <w:framePr w:hSpace="142" w:wrap="around" w:hAnchor="margin" w:x="198" w:y="765"/>
                    <w:rPr>
                      <w:rFonts w:ascii="ＭＳ Ｐ明朝" w:eastAsia="ＭＳ Ｐ明朝" w:hAnsi="ＭＳ Ｐ明朝" w:cs="ＭＳ Ｐゴシック"/>
                      <w:color w:val="000000"/>
                      <w:sz w:val="18"/>
                      <w:szCs w:val="18"/>
                    </w:rPr>
                  </w:pPr>
                  <w:r w:rsidRPr="004F708D">
                    <w:rPr>
                      <w:rStyle w:val="num57"/>
                      <w:rFonts w:ascii="ＭＳ Ｐ明朝" w:eastAsia="ＭＳ Ｐ明朝" w:hAnsi="ＭＳ Ｐ明朝" w:hint="eastAsia"/>
                      <w:color w:val="000000"/>
                      <w:sz w:val="18"/>
                      <w:szCs w:val="18"/>
                    </w:rPr>
                    <w:t>別表第</w:t>
                  </w:r>
                  <w:r>
                    <w:rPr>
                      <w:rStyle w:val="num57"/>
                      <w:rFonts w:ascii="ＭＳ Ｐ明朝" w:eastAsia="ＭＳ Ｐ明朝" w:hAnsi="ＭＳ Ｐ明朝" w:hint="eastAsia"/>
                      <w:color w:val="000000"/>
                      <w:sz w:val="18"/>
                      <w:szCs w:val="18"/>
                    </w:rPr>
                    <w:t>12</w:t>
                  </w:r>
                  <w:r w:rsidRPr="004F708D">
                    <w:rPr>
                      <w:rStyle w:val="table-title"/>
                      <w:rFonts w:ascii="ＭＳ Ｐ明朝" w:eastAsia="ＭＳ Ｐ明朝" w:hAnsi="ＭＳ Ｐ明朝" w:hint="eastAsia"/>
                      <w:color w:val="000000"/>
                      <w:sz w:val="18"/>
                      <w:szCs w:val="18"/>
                    </w:rPr>
                    <w:t>(第</w:t>
                  </w:r>
                  <w:r>
                    <w:rPr>
                      <w:rStyle w:val="table-title"/>
                      <w:rFonts w:ascii="ＭＳ Ｐ明朝" w:eastAsia="ＭＳ Ｐ明朝" w:hAnsi="ＭＳ Ｐ明朝" w:hint="eastAsia"/>
                      <w:color w:val="000000"/>
                      <w:sz w:val="18"/>
                      <w:szCs w:val="18"/>
                    </w:rPr>
                    <w:t>14</w:t>
                  </w:r>
                  <w:r w:rsidRPr="004F708D">
                    <w:rPr>
                      <w:rStyle w:val="table-title"/>
                      <w:rFonts w:ascii="ＭＳ Ｐ明朝" w:eastAsia="ＭＳ Ｐ明朝" w:hAnsi="ＭＳ Ｐ明朝" w:hint="eastAsia"/>
                      <w:color w:val="000000"/>
                      <w:sz w:val="18"/>
                      <w:szCs w:val="18"/>
                    </w:rPr>
                    <w:t>条関係)</w:t>
                  </w:r>
                </w:p>
              </w:tc>
              <w:tc>
                <w:tcPr>
                  <w:tcW w:w="2121" w:type="pct"/>
                  <w:tcBorders>
                    <w:top w:val="nil"/>
                    <w:left w:val="nil"/>
                    <w:bottom w:val="nil"/>
                    <w:right w:val="nil"/>
                  </w:tcBorders>
                  <w:tcMar>
                    <w:top w:w="0" w:type="dxa"/>
                    <w:left w:w="0" w:type="dxa"/>
                    <w:bottom w:w="0" w:type="dxa"/>
                    <w:right w:w="0" w:type="dxa"/>
                  </w:tcMar>
                  <w:hideMark/>
                </w:tcPr>
                <w:p w:rsidR="004E402C" w:rsidRPr="004F708D" w:rsidRDefault="004E402C" w:rsidP="003651ED">
                  <w:pPr>
                    <w:framePr w:hSpace="142" w:wrap="around" w:hAnchor="margin" w:x="198" w:y="765"/>
                    <w:rPr>
                      <w:rFonts w:ascii="ＭＳ Ｐ明朝" w:eastAsia="ＭＳ Ｐ明朝" w:hAnsi="ＭＳ Ｐ明朝" w:cs="ＭＳ Ｐゴシック"/>
                      <w:color w:val="000000"/>
                      <w:sz w:val="18"/>
                      <w:szCs w:val="18"/>
                    </w:rPr>
                  </w:pP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1"/>
                      <w:rFonts w:ascii="ＭＳ Ｐ明朝" w:eastAsia="ＭＳ Ｐ明朝" w:hAnsi="ＭＳ Ｐ明朝" w:hint="eastAsia"/>
                      <w:color w:val="000000"/>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2"/>
                      <w:rFonts w:ascii="ＭＳ Ｐ明朝" w:eastAsia="ＭＳ Ｐ明朝" w:hAnsi="ＭＳ Ｐ明朝" w:hint="eastAsia"/>
                      <w:color w:val="000000"/>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jc w:val="center"/>
                    <w:rPr>
                      <w:rFonts w:ascii="ＭＳ Ｐ明朝" w:eastAsia="ＭＳ Ｐ明朝" w:hAnsi="ＭＳ Ｐ明朝"/>
                      <w:color w:val="000000"/>
                      <w:sz w:val="18"/>
                      <w:szCs w:val="18"/>
                    </w:rPr>
                  </w:pPr>
                  <w:r w:rsidRPr="004F708D">
                    <w:rPr>
                      <w:rStyle w:val="cm33"/>
                      <w:rFonts w:ascii="ＭＳ Ｐ明朝" w:eastAsia="ＭＳ Ｐ明朝" w:hAnsi="ＭＳ Ｐ明朝" w:hint="eastAsia"/>
                      <w:color w:val="000000"/>
                      <w:sz w:val="18"/>
                      <w:szCs w:val="18"/>
                    </w:rPr>
                    <w:t>指定基準</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34"/>
                      <w:rFonts w:ascii="ＭＳ Ｐ明朝" w:eastAsia="ＭＳ Ｐ明朝" w:hAnsi="ＭＳ Ｐ明朝" w:hint="eastAsia"/>
                      <w:color w:val="000000"/>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一体的に行う事業に応じ、</w:t>
                  </w:r>
                  <w:r w:rsidRPr="00172110">
                    <w:rPr>
                      <w:rFonts w:ascii="ＭＳ Ｐ明朝" w:eastAsia="ＭＳ Ｐ明朝" w:hAnsi="ＭＳ Ｐ明朝" w:hint="eastAsia"/>
                      <w:sz w:val="18"/>
                      <w:szCs w:val="18"/>
                    </w:rPr>
                    <w:t>条例別表第3</w:t>
                  </w:r>
                  <w:r w:rsidRPr="004F708D">
                    <w:rPr>
                      <w:rStyle w:val="cm35"/>
                      <w:rFonts w:ascii="ＭＳ Ｐ明朝" w:eastAsia="ＭＳ Ｐ明朝" w:hAnsi="ＭＳ Ｐ明朝" w:hint="eastAsia"/>
                      <w:color w:val="000000"/>
                      <w:sz w:val="18"/>
                      <w:szCs w:val="18"/>
                    </w:rPr>
                    <w:t>従業者の配置の項の中欄、</w:t>
                  </w:r>
                  <w:r w:rsidRPr="00172110">
                    <w:rPr>
                      <w:rFonts w:ascii="ＭＳ Ｐ明朝" w:eastAsia="ＭＳ Ｐ明朝" w:hAnsi="ＭＳ Ｐ明朝" w:hint="eastAsia"/>
                      <w:sz w:val="18"/>
                      <w:szCs w:val="18"/>
                    </w:rPr>
                    <w:t>条例別表第6</w:t>
                  </w:r>
                  <w:r w:rsidRPr="004F708D">
                    <w:rPr>
                      <w:rStyle w:val="cm35"/>
                      <w:rFonts w:ascii="ＭＳ Ｐ明朝" w:eastAsia="ＭＳ Ｐ明朝" w:hAnsi="ＭＳ Ｐ明朝" w:hint="eastAsia"/>
                      <w:color w:val="000000"/>
                      <w:sz w:val="18"/>
                      <w:szCs w:val="18"/>
                    </w:rPr>
                    <w:t>従業者の配置の項の中欄、</w:t>
                  </w:r>
                  <w:r w:rsidRPr="00172110">
                    <w:rPr>
                      <w:rFonts w:ascii="ＭＳ Ｐ明朝" w:eastAsia="ＭＳ Ｐ明朝" w:hAnsi="ＭＳ Ｐ明朝" w:hint="eastAsia"/>
                      <w:sz w:val="18"/>
                      <w:szCs w:val="18"/>
                    </w:rPr>
                    <w:t>条例別表第7</w:t>
                  </w:r>
                  <w:r w:rsidRPr="004F708D">
                    <w:rPr>
                      <w:rStyle w:val="cm35"/>
                      <w:rFonts w:ascii="ＭＳ Ｐ明朝" w:eastAsia="ＭＳ Ｐ明朝" w:hAnsi="ＭＳ Ｐ明朝" w:hint="eastAsia"/>
                      <w:color w:val="000000"/>
                      <w:sz w:val="18"/>
                      <w:szCs w:val="18"/>
                    </w:rPr>
                    <w:t>従業者の配置の項の中欄及び</w:t>
                  </w:r>
                  <w:r w:rsidRPr="00172110">
                    <w:rPr>
                      <w:rFonts w:ascii="ＭＳ Ｐ明朝" w:eastAsia="ＭＳ Ｐ明朝" w:hAnsi="ＭＳ Ｐ明朝" w:hint="eastAsia"/>
                      <w:sz w:val="18"/>
                      <w:szCs w:val="18"/>
                    </w:rPr>
                    <w:t>条例別表第8</w:t>
                  </w:r>
                  <w:r w:rsidRPr="004F708D">
                    <w:rPr>
                      <w:rStyle w:val="cm35"/>
                      <w:rFonts w:ascii="ＭＳ Ｐ明朝" w:eastAsia="ＭＳ Ｐ明朝" w:hAnsi="ＭＳ Ｐ明朝" w:hint="eastAsia"/>
                      <w:color w:val="000000"/>
                      <w:sz w:val="18"/>
                      <w:szCs w:val="18"/>
                    </w:rPr>
                    <w:t>従業者の配置の項の中欄並びに</w:t>
                  </w:r>
                  <w:r w:rsidRPr="00172110">
                    <w:rPr>
                      <w:rFonts w:ascii="ＭＳ Ｐ明朝" w:eastAsia="ＭＳ Ｐ明朝" w:hAnsi="ＭＳ Ｐ明朝" w:hint="eastAsia"/>
                      <w:sz w:val="18"/>
                      <w:szCs w:val="18"/>
                    </w:rPr>
                    <w:t>別表第3</w:t>
                  </w:r>
                  <w:r w:rsidRPr="004F708D">
                    <w:rPr>
                      <w:rStyle w:val="cm35"/>
                      <w:rFonts w:ascii="ＭＳ Ｐ明朝" w:eastAsia="ＭＳ Ｐ明朝" w:hAnsi="ＭＳ Ｐ明朝" w:hint="eastAsia"/>
                      <w:color w:val="000000"/>
                      <w:sz w:val="18"/>
                      <w:szCs w:val="18"/>
                    </w:rPr>
                    <w:t>従業者の配置の項中欄、</w:t>
                  </w:r>
                  <w:r w:rsidRPr="00172110">
                    <w:rPr>
                      <w:rFonts w:ascii="ＭＳ Ｐ明朝" w:eastAsia="ＭＳ Ｐ明朝" w:hAnsi="ＭＳ Ｐ明朝" w:hint="eastAsia"/>
                      <w:sz w:val="18"/>
                      <w:szCs w:val="18"/>
                    </w:rPr>
                    <w:t>別表第6</w:t>
                  </w:r>
                  <w:r w:rsidRPr="004F708D">
                    <w:rPr>
                      <w:rStyle w:val="cm35"/>
                      <w:rFonts w:ascii="ＭＳ Ｐ明朝" w:eastAsia="ＭＳ Ｐ明朝" w:hAnsi="ＭＳ Ｐ明朝" w:hint="eastAsia"/>
                      <w:color w:val="000000"/>
                      <w:sz w:val="18"/>
                      <w:szCs w:val="18"/>
                    </w:rPr>
                    <w:t>従業者の配置の項の中欄、</w:t>
                  </w:r>
                  <w:r w:rsidRPr="00172110">
                    <w:rPr>
                      <w:rFonts w:ascii="ＭＳ Ｐ明朝" w:eastAsia="ＭＳ Ｐ明朝" w:hAnsi="ＭＳ Ｐ明朝" w:hint="eastAsia"/>
                      <w:sz w:val="18"/>
                      <w:szCs w:val="18"/>
                    </w:rPr>
                    <w:t>別表第7</w:t>
                  </w:r>
                  <w:r w:rsidRPr="004F708D">
                    <w:rPr>
                      <w:rStyle w:val="cm35"/>
                      <w:rFonts w:ascii="ＭＳ Ｐ明朝" w:eastAsia="ＭＳ Ｐ明朝" w:hAnsi="ＭＳ Ｐ明朝" w:hint="eastAsia"/>
                      <w:color w:val="000000"/>
                      <w:sz w:val="18"/>
                      <w:szCs w:val="18"/>
                    </w:rPr>
                    <w:t>従業者の配置の項の中欄及び</w:t>
                  </w:r>
                  <w:r w:rsidRPr="00172110">
                    <w:rPr>
                      <w:rFonts w:ascii="ＭＳ Ｐ明朝" w:eastAsia="ＭＳ Ｐ明朝" w:hAnsi="ＭＳ Ｐ明朝" w:hint="eastAsia"/>
                      <w:sz w:val="18"/>
                      <w:szCs w:val="18"/>
                    </w:rPr>
                    <w:t>別表第8</w:t>
                  </w:r>
                  <w:r w:rsidRPr="004F708D">
                    <w:rPr>
                      <w:rStyle w:val="cm35"/>
                      <w:rFonts w:ascii="ＭＳ Ｐ明朝" w:eastAsia="ＭＳ Ｐ明朝" w:hAnsi="ＭＳ Ｐ明朝" w:hint="eastAsia"/>
                      <w:color w:val="000000"/>
                      <w:sz w:val="18"/>
                      <w:szCs w:val="18"/>
                    </w:rPr>
                    <w:t>従業者の配置の項の中欄に掲げる基準を満たすこと。</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w:t>
                  </w:r>
                  <w:r w:rsidRPr="004F708D">
                    <w:rPr>
                      <w:rStyle w:val="cm35"/>
                      <w:rFonts w:ascii="ＭＳ Ｐ明朝" w:eastAsia="ＭＳ Ｐ明朝" w:hAnsi="ＭＳ Ｐ明朝" w:hint="eastAsia"/>
                      <w:color w:val="000000"/>
                      <w:sz w:val="18"/>
                      <w:szCs w:val="18"/>
                    </w:rPr>
                    <w:lastRenderedPageBreak/>
                    <w:t>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3　第1号の規定にかかわらず、それぞれの事業の利用定員の合計が20人未満である多機能型事業所は、従業者(管理者、医師、サービス管理責任者及び</w:t>
                  </w:r>
                  <w:r w:rsidRPr="00172110">
                    <w:rPr>
                      <w:rFonts w:ascii="ＭＳ Ｐ明朝" w:eastAsia="ＭＳ Ｐ明朝" w:hAnsi="ＭＳ Ｐ明朝" w:hint="eastAsia"/>
                      <w:sz w:val="18"/>
                      <w:szCs w:val="18"/>
                    </w:rPr>
                    <w:t>鳥取県障害児通所支援事業及び障害児入所施設に関する条例(平成24年鳥取県条例第81号)別表第1</w:t>
                  </w:r>
                  <w:r w:rsidRPr="004F708D">
                    <w:rPr>
                      <w:rStyle w:val="cm35"/>
                      <w:rFonts w:ascii="ＭＳ Ｐ明朝" w:eastAsia="ＭＳ Ｐ明朝" w:hAnsi="ＭＳ Ｐ明朝" w:hint="eastAsia"/>
                      <w:color w:val="000000"/>
                      <w:sz w:val="18"/>
                      <w:szCs w:val="18"/>
                    </w:rPr>
                    <w:t>の1の表従業者の配置の項第1号(1)ウに規定する児童発達支援管理責任者を除く。)のうち常勤とする者を1人以上とすることができること。</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(1)　生活介護利用者の数を6で除した数</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(2)　自立訓練(機能訓練)の利用者の数を6で除した数</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lastRenderedPageBreak/>
                    <w:t>(3)　自立訓練(生活訓練)の利用者の数を6で除した数</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5"/>
                      <w:rFonts w:ascii="ＭＳ Ｐ明朝" w:eastAsia="ＭＳ Ｐ明朝" w:hAnsi="ＭＳ Ｐ明朝" w:hint="eastAsia"/>
                      <w:color w:val="000000"/>
                      <w:sz w:val="18"/>
                      <w:szCs w:val="18"/>
                    </w:rPr>
                    <w:t>(4)　就労継続支援B型の利用者の数を6で除した数</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36"/>
                      <w:rFonts w:ascii="ＭＳ Ｐ明朝" w:eastAsia="ＭＳ Ｐ明朝" w:hAnsi="ＭＳ Ｐ明朝" w:hint="eastAsia"/>
                      <w:color w:val="000000"/>
                      <w:sz w:val="18"/>
                      <w:szCs w:val="18"/>
                    </w:rPr>
                    <w:lastRenderedPageBreak/>
                    <w:t>一体的に行う事業に応じ、</w:t>
                  </w:r>
                  <w:r w:rsidRPr="00172110">
                    <w:rPr>
                      <w:rFonts w:ascii="ＭＳ Ｐ明朝" w:eastAsia="ＭＳ Ｐ明朝" w:hAnsi="ＭＳ Ｐ明朝" w:hint="eastAsia"/>
                      <w:sz w:val="18"/>
                      <w:szCs w:val="18"/>
                    </w:rPr>
                    <w:t>別表第6</w:t>
                  </w:r>
                  <w:r w:rsidRPr="004F708D">
                    <w:rPr>
                      <w:rStyle w:val="cm36"/>
                      <w:rFonts w:ascii="ＭＳ Ｐ明朝" w:eastAsia="ＭＳ Ｐ明朝" w:hAnsi="ＭＳ Ｐ明朝" w:hint="eastAsia"/>
                      <w:color w:val="000000"/>
                      <w:sz w:val="18"/>
                      <w:szCs w:val="18"/>
                    </w:rPr>
                    <w:t>従業者の配置の項の右欄に掲げる基準を満たすこと。</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37"/>
                      <w:rFonts w:ascii="ＭＳ Ｐ明朝" w:eastAsia="ＭＳ Ｐ明朝" w:hAnsi="ＭＳ Ｐ明朝" w:hint="eastAsia"/>
                      <w:color w:val="000000"/>
                      <w:sz w:val="18"/>
                      <w:szCs w:val="18"/>
                    </w:rPr>
                    <w:lastRenderedPageBreak/>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一体的に行う事業に応じ、</w:t>
                  </w:r>
                  <w:r w:rsidRPr="00172110">
                    <w:rPr>
                      <w:rFonts w:ascii="ＭＳ Ｐ明朝" w:eastAsia="ＭＳ Ｐ明朝" w:hAnsi="ＭＳ Ｐ明朝" w:hint="eastAsia"/>
                      <w:sz w:val="18"/>
                      <w:szCs w:val="18"/>
                    </w:rPr>
                    <w:t>条例別表第3</w:t>
                  </w:r>
                  <w:r w:rsidRPr="004F708D">
                    <w:rPr>
                      <w:rStyle w:val="cm38"/>
                      <w:rFonts w:ascii="ＭＳ Ｐ明朝" w:eastAsia="ＭＳ Ｐ明朝" w:hAnsi="ＭＳ Ｐ明朝" w:hint="eastAsia"/>
                      <w:color w:val="000000"/>
                      <w:sz w:val="18"/>
                      <w:szCs w:val="18"/>
                    </w:rPr>
                    <w:t>設備の項の中欄、</w:t>
                  </w:r>
                  <w:r w:rsidRPr="00172110">
                    <w:rPr>
                      <w:rFonts w:ascii="ＭＳ Ｐ明朝" w:eastAsia="ＭＳ Ｐ明朝" w:hAnsi="ＭＳ Ｐ明朝" w:hint="eastAsia"/>
                      <w:sz w:val="18"/>
                      <w:szCs w:val="18"/>
                    </w:rPr>
                    <w:t>条例別表第6</w:t>
                  </w:r>
                  <w:r w:rsidRPr="004F708D">
                    <w:rPr>
                      <w:rStyle w:val="cm38"/>
                      <w:rFonts w:ascii="ＭＳ Ｐ明朝" w:eastAsia="ＭＳ Ｐ明朝" w:hAnsi="ＭＳ Ｐ明朝" w:hint="eastAsia"/>
                      <w:color w:val="000000"/>
                      <w:sz w:val="18"/>
                      <w:szCs w:val="18"/>
                    </w:rPr>
                    <w:t>設備の項の中欄、</w:t>
                  </w:r>
                  <w:r w:rsidRPr="00172110">
                    <w:rPr>
                      <w:rFonts w:ascii="ＭＳ Ｐ明朝" w:eastAsia="ＭＳ Ｐ明朝" w:hAnsi="ＭＳ Ｐ明朝" w:hint="eastAsia"/>
                      <w:sz w:val="18"/>
                      <w:szCs w:val="18"/>
                    </w:rPr>
                    <w:t>条例別表第7</w:t>
                  </w:r>
                  <w:r w:rsidRPr="004F708D">
                    <w:rPr>
                      <w:rStyle w:val="cm38"/>
                      <w:rFonts w:ascii="ＭＳ Ｐ明朝" w:eastAsia="ＭＳ Ｐ明朝" w:hAnsi="ＭＳ Ｐ明朝" w:hint="eastAsia"/>
                      <w:color w:val="000000"/>
                      <w:sz w:val="18"/>
                      <w:szCs w:val="18"/>
                    </w:rPr>
                    <w:t>設備の項の中欄及び</w:t>
                  </w:r>
                  <w:r w:rsidRPr="00172110">
                    <w:rPr>
                      <w:rFonts w:ascii="ＭＳ Ｐ明朝" w:eastAsia="ＭＳ Ｐ明朝" w:hAnsi="ＭＳ Ｐ明朝" w:hint="eastAsia"/>
                      <w:sz w:val="18"/>
                      <w:szCs w:val="18"/>
                    </w:rPr>
                    <w:t>条例別表第8</w:t>
                  </w:r>
                  <w:r w:rsidRPr="004F708D">
                    <w:rPr>
                      <w:rStyle w:val="cm38"/>
                      <w:rFonts w:ascii="ＭＳ Ｐ明朝" w:eastAsia="ＭＳ Ｐ明朝" w:hAnsi="ＭＳ Ｐ明朝" w:hint="eastAsia"/>
                      <w:color w:val="000000"/>
                      <w:sz w:val="18"/>
                      <w:szCs w:val="18"/>
                    </w:rPr>
                    <w:t>設備の項の中欄並びに</w:t>
                  </w:r>
                  <w:r w:rsidRPr="00172110">
                    <w:rPr>
                      <w:rFonts w:ascii="ＭＳ Ｐ明朝" w:eastAsia="ＭＳ Ｐ明朝" w:hAnsi="ＭＳ Ｐ明朝" w:hint="eastAsia"/>
                      <w:sz w:val="18"/>
                      <w:szCs w:val="18"/>
                    </w:rPr>
                    <w:t>別表第3</w:t>
                  </w:r>
                  <w:r w:rsidRPr="004F708D">
                    <w:rPr>
                      <w:rStyle w:val="cm38"/>
                      <w:rFonts w:ascii="ＭＳ Ｐ明朝" w:eastAsia="ＭＳ Ｐ明朝" w:hAnsi="ＭＳ Ｐ明朝" w:hint="eastAsia"/>
                      <w:color w:val="000000"/>
                      <w:sz w:val="18"/>
                      <w:szCs w:val="18"/>
                    </w:rPr>
                    <w:t>設備の項の中欄、</w:t>
                  </w:r>
                  <w:r w:rsidRPr="00172110">
                    <w:rPr>
                      <w:rFonts w:ascii="ＭＳ Ｐ明朝" w:eastAsia="ＭＳ Ｐ明朝" w:hAnsi="ＭＳ Ｐ明朝" w:hint="eastAsia"/>
                      <w:sz w:val="18"/>
                      <w:szCs w:val="18"/>
                    </w:rPr>
                    <w:t>別表第6</w:t>
                  </w:r>
                  <w:r w:rsidRPr="004F708D">
                    <w:rPr>
                      <w:rStyle w:val="cm38"/>
                      <w:rFonts w:ascii="ＭＳ Ｐ明朝" w:eastAsia="ＭＳ Ｐ明朝" w:hAnsi="ＭＳ Ｐ明朝" w:hint="eastAsia"/>
                      <w:color w:val="000000"/>
                      <w:sz w:val="18"/>
                      <w:szCs w:val="18"/>
                    </w:rPr>
                    <w:t>設備の項の中欄、</w:t>
                  </w:r>
                  <w:r w:rsidRPr="00172110">
                    <w:rPr>
                      <w:rFonts w:ascii="ＭＳ Ｐ明朝" w:eastAsia="ＭＳ Ｐ明朝" w:hAnsi="ＭＳ Ｐ明朝" w:hint="eastAsia"/>
                      <w:sz w:val="18"/>
                      <w:szCs w:val="18"/>
                    </w:rPr>
                    <w:t>別表第7</w:t>
                  </w:r>
                  <w:r w:rsidRPr="004F708D">
                    <w:rPr>
                      <w:rStyle w:val="cm38"/>
                      <w:rFonts w:ascii="ＭＳ Ｐ明朝" w:eastAsia="ＭＳ Ｐ明朝" w:hAnsi="ＭＳ Ｐ明朝" w:hint="eastAsia"/>
                      <w:color w:val="000000"/>
                      <w:sz w:val="18"/>
                      <w:szCs w:val="18"/>
                    </w:rPr>
                    <w:t>設備の項の中欄及び</w:t>
                  </w:r>
                  <w:r w:rsidRPr="00172110">
                    <w:rPr>
                      <w:rFonts w:ascii="ＭＳ Ｐ明朝" w:eastAsia="ＭＳ Ｐ明朝" w:hAnsi="ＭＳ Ｐ明朝" w:hint="eastAsia"/>
                      <w:sz w:val="18"/>
                      <w:szCs w:val="18"/>
                    </w:rPr>
                    <w:t>別表第8</w:t>
                  </w:r>
                  <w:r w:rsidRPr="004F708D">
                    <w:rPr>
                      <w:rStyle w:val="cm38"/>
                      <w:rFonts w:ascii="ＭＳ Ｐ明朝" w:eastAsia="ＭＳ Ｐ明朝" w:hAnsi="ＭＳ Ｐ明朝" w:hint="eastAsia"/>
                      <w:color w:val="000000"/>
                      <w:sz w:val="18"/>
                      <w:szCs w:val="18"/>
                    </w:rPr>
                    <w:t>設備の項の中欄に掲げる基準を満たすこと。</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前号の規定にかかわらず、宿泊型自立訓練以外のそれぞれの事業の利用定員の合計が20人以上(</w:t>
                  </w:r>
                  <w:r w:rsidRPr="00172110">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に規定する地域において事業を行う事業所にあっては、10人以上)である多機能型事業所は、次に掲げる事業の利用定員をそれぞれ定める人数とすることができること。</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生活介護　6人以上(</w:t>
                  </w:r>
                  <w:r w:rsidRPr="00172110">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宿泊型自立訓練以外の自立訓練　6人以上(</w:t>
                  </w:r>
                  <w:r w:rsidRPr="00172110">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lastRenderedPageBreak/>
                    <w:t>(3)　就労移行支援(認定就労移行支援事業所において行うものを除く。)　6人以上(</w:t>
                  </w:r>
                  <w:r w:rsidRPr="00172110">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(4)　就労継続支援B型　10人以上(</w:t>
                  </w:r>
                  <w:r w:rsidRPr="00172110">
                    <w:rPr>
                      <w:rFonts w:ascii="ＭＳ Ｐ明朝" w:eastAsia="ＭＳ Ｐ明朝" w:hAnsi="ＭＳ Ｐ明朝" w:hint="eastAsia"/>
                      <w:sz w:val="18"/>
                      <w:szCs w:val="18"/>
                    </w:rPr>
                    <w:t>第13条</w:t>
                  </w:r>
                  <w:r w:rsidRPr="004F708D">
                    <w:rPr>
                      <w:rStyle w:val="cm38"/>
                      <w:rFonts w:ascii="ＭＳ Ｐ明朝" w:eastAsia="ＭＳ Ｐ明朝" w:hAnsi="ＭＳ Ｐ明朝" w:hint="eastAsia"/>
                      <w:color w:val="000000"/>
                      <w:sz w:val="18"/>
                      <w:szCs w:val="18"/>
                    </w:rPr>
                    <w:t>に規定する地域において事業を行う事業所にあっては、1人以上)</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3　第1号の規定にかかわらず、次に掲げる事業を一体的に行う事業所の利用定員は、これらの事業の利用定員の合計を5人以上とすることをもって足りること。</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(1)　主として重度の知的障がい及び重度の上肢、下肢又は体幹の機能の障がいが重複している者に対する生活介護</w:t>
                  </w:r>
                </w:p>
                <w:p w:rsidR="0088674D" w:rsidRPr="004F708D" w:rsidRDefault="0088674D" w:rsidP="003651ED">
                  <w:pPr>
                    <w:pStyle w:val="p17"/>
                    <w:framePr w:hSpace="142" w:wrap="around" w:hAnchor="margin" w:x="198" w:y="765"/>
                    <w:spacing w:before="0" w:beforeAutospacing="0" w:after="0" w:afterAutospacing="0"/>
                    <w:ind w:left="48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(2)　主として重度の知的障がい及び重度の上肢、下肢又は体幹の機能の障がいが重複している者に対する児童発達支援、医療型児童発達支援又は放課後等デイサービス</w:t>
                  </w:r>
                </w:p>
                <w:p w:rsidR="0088674D" w:rsidRPr="004F708D" w:rsidRDefault="0088674D" w:rsidP="003651ED">
                  <w:pPr>
                    <w:pStyle w:val="p17"/>
                    <w:framePr w:hSpace="142" w:wrap="around" w:hAnchor="margin" w:x="198" w:y="765"/>
                    <w:spacing w:before="0" w:beforeAutospacing="0" w:after="0" w:afterAutospacing="0"/>
                    <w:ind w:left="240" w:hanging="240"/>
                    <w:rPr>
                      <w:rFonts w:ascii="ＭＳ Ｐ明朝" w:eastAsia="ＭＳ Ｐ明朝" w:hAnsi="ＭＳ Ｐ明朝"/>
                      <w:color w:val="000000"/>
                      <w:sz w:val="18"/>
                      <w:szCs w:val="18"/>
                    </w:rPr>
                  </w:pPr>
                  <w:r w:rsidRPr="004F708D">
                    <w:rPr>
                      <w:rStyle w:val="cm38"/>
                      <w:rFonts w:ascii="ＭＳ Ｐ明朝" w:eastAsia="ＭＳ Ｐ明朝" w:hAnsi="ＭＳ Ｐ明朝" w:hint="eastAsia"/>
                      <w:color w:val="000000"/>
                      <w:sz w:val="18"/>
                      <w:szCs w:val="18"/>
                    </w:rPr>
                    <w:t>4　多機能型事業所については、サービスの提供に支障を来さないよう配慮しつつ、それぞれの事業のための設備を兼用することができること。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39"/>
                      <w:rFonts w:ascii="ＭＳ Ｐ明朝" w:eastAsia="ＭＳ Ｐ明朝" w:hAnsi="ＭＳ Ｐ明朝" w:hint="eastAsia"/>
                      <w:color w:val="000000"/>
                      <w:sz w:val="18"/>
                      <w:szCs w:val="18"/>
                    </w:rPr>
                    <w:lastRenderedPageBreak/>
                    <w:t>一体的に行う事業に応じ、</w:t>
                  </w:r>
                  <w:r w:rsidRPr="00172110">
                    <w:rPr>
                      <w:rFonts w:ascii="ＭＳ Ｐ明朝" w:eastAsia="ＭＳ Ｐ明朝" w:hAnsi="ＭＳ Ｐ明朝" w:hint="eastAsia"/>
                      <w:sz w:val="18"/>
                      <w:szCs w:val="18"/>
                    </w:rPr>
                    <w:t>別表第7</w:t>
                  </w:r>
                  <w:r w:rsidRPr="004F708D">
                    <w:rPr>
                      <w:rStyle w:val="cm39"/>
                      <w:rFonts w:ascii="ＭＳ Ｐ明朝" w:eastAsia="ＭＳ Ｐ明朝" w:hAnsi="ＭＳ Ｐ明朝" w:hint="eastAsia"/>
                      <w:color w:val="000000"/>
                      <w:sz w:val="18"/>
                      <w:szCs w:val="18"/>
                    </w:rPr>
                    <w:t>設備の項の右欄及び</w:t>
                  </w:r>
                  <w:r w:rsidRPr="00172110">
                    <w:rPr>
                      <w:rFonts w:ascii="ＭＳ Ｐ明朝" w:eastAsia="ＭＳ Ｐ明朝" w:hAnsi="ＭＳ Ｐ明朝" w:hint="eastAsia"/>
                      <w:sz w:val="18"/>
                      <w:szCs w:val="18"/>
                    </w:rPr>
                    <w:t>別表第8</w:t>
                  </w:r>
                  <w:r w:rsidRPr="004F708D">
                    <w:rPr>
                      <w:rStyle w:val="cm39"/>
                      <w:rFonts w:ascii="ＭＳ Ｐ明朝" w:eastAsia="ＭＳ Ｐ明朝" w:hAnsi="ＭＳ Ｐ明朝" w:hint="eastAsia"/>
                      <w:color w:val="000000"/>
                      <w:sz w:val="18"/>
                      <w:szCs w:val="18"/>
                    </w:rPr>
                    <w:t>設備の項の右欄に掲げる基準を満たすこと。</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0"/>
                      <w:rFonts w:ascii="ＭＳ Ｐ明朝" w:eastAsia="ＭＳ Ｐ明朝" w:hAnsi="ＭＳ Ｐ明朝" w:hint="eastAsia"/>
                      <w:color w:val="000000"/>
                      <w:sz w:val="18"/>
                      <w:szCs w:val="18"/>
                    </w:rPr>
                    <w:lastRenderedPageBreak/>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1"/>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条例別表第3</w:t>
                  </w:r>
                  <w:r w:rsidRPr="004F708D">
                    <w:rPr>
                      <w:rStyle w:val="cm41"/>
                      <w:rFonts w:ascii="ＭＳ Ｐ明朝" w:eastAsia="ＭＳ Ｐ明朝" w:hAnsi="ＭＳ Ｐ明朝" w:hint="eastAsia"/>
                      <w:color w:val="000000"/>
                      <w:sz w:val="18"/>
                      <w:szCs w:val="18"/>
                    </w:rPr>
                    <w:t>サービスの開始の項の中欄、</w:t>
                  </w:r>
                  <w:r w:rsidRPr="00172110">
                    <w:rPr>
                      <w:rFonts w:ascii="ＭＳ Ｐ明朝" w:eastAsia="ＭＳ Ｐ明朝" w:hAnsi="ＭＳ Ｐ明朝" w:hint="eastAsia"/>
                      <w:sz w:val="18"/>
                      <w:szCs w:val="18"/>
                    </w:rPr>
                    <w:t>条例別表第6</w:t>
                  </w:r>
                  <w:r w:rsidRPr="004F708D">
                    <w:rPr>
                      <w:rStyle w:val="cm41"/>
                      <w:rFonts w:ascii="ＭＳ Ｐ明朝" w:eastAsia="ＭＳ Ｐ明朝" w:hAnsi="ＭＳ Ｐ明朝" w:hint="eastAsia"/>
                      <w:color w:val="000000"/>
                      <w:sz w:val="18"/>
                      <w:szCs w:val="18"/>
                    </w:rPr>
                    <w:t>サービスの開始の項の中欄、</w:t>
                  </w:r>
                  <w:r w:rsidRPr="00172110">
                    <w:rPr>
                      <w:rFonts w:ascii="ＭＳ Ｐ明朝" w:eastAsia="ＭＳ Ｐ明朝" w:hAnsi="ＭＳ Ｐ明朝" w:hint="eastAsia"/>
                      <w:sz w:val="18"/>
                      <w:szCs w:val="18"/>
                    </w:rPr>
                    <w:t>条例別表第7</w:t>
                  </w:r>
                  <w:r w:rsidRPr="004F708D">
                    <w:rPr>
                      <w:rStyle w:val="cm41"/>
                      <w:rFonts w:ascii="ＭＳ Ｐ明朝" w:eastAsia="ＭＳ Ｐ明朝" w:hAnsi="ＭＳ Ｐ明朝" w:hint="eastAsia"/>
                      <w:color w:val="000000"/>
                      <w:sz w:val="18"/>
                      <w:szCs w:val="18"/>
                    </w:rPr>
                    <w:t>サービスの開始の項の中欄及び</w:t>
                  </w:r>
                  <w:r w:rsidRPr="00172110">
                    <w:rPr>
                      <w:rFonts w:ascii="ＭＳ Ｐ明朝" w:eastAsia="ＭＳ Ｐ明朝" w:hAnsi="ＭＳ Ｐ明朝" w:hint="eastAsia"/>
                      <w:sz w:val="18"/>
                      <w:szCs w:val="18"/>
                    </w:rPr>
                    <w:t>条例別表第8</w:t>
                  </w:r>
                  <w:r w:rsidRPr="004F708D">
                    <w:rPr>
                      <w:rStyle w:val="cm41"/>
                      <w:rFonts w:ascii="ＭＳ Ｐ明朝" w:eastAsia="ＭＳ Ｐ明朝" w:hAnsi="ＭＳ Ｐ明朝" w:hint="eastAsia"/>
                      <w:color w:val="000000"/>
                      <w:sz w:val="18"/>
                      <w:szCs w:val="18"/>
                    </w:rPr>
                    <w:t>サービスの開始の項の中欄に掲げる基準を満たすこと。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2"/>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条例別表第3</w:t>
                  </w:r>
                  <w:r w:rsidRPr="004F708D">
                    <w:rPr>
                      <w:rStyle w:val="cm42"/>
                      <w:rFonts w:ascii="ＭＳ Ｐ明朝" w:eastAsia="ＭＳ Ｐ明朝" w:hAnsi="ＭＳ Ｐ明朝" w:hint="eastAsia"/>
                      <w:color w:val="000000"/>
                      <w:sz w:val="18"/>
                      <w:szCs w:val="18"/>
                    </w:rPr>
                    <w:t>サービスの開始の項の右欄、</w:t>
                  </w:r>
                  <w:r w:rsidRPr="00172110">
                    <w:rPr>
                      <w:rFonts w:ascii="ＭＳ Ｐ明朝" w:eastAsia="ＭＳ Ｐ明朝" w:hAnsi="ＭＳ Ｐ明朝" w:hint="eastAsia"/>
                      <w:sz w:val="18"/>
                      <w:szCs w:val="18"/>
                    </w:rPr>
                    <w:t>条例別表第6</w:t>
                  </w:r>
                  <w:r w:rsidRPr="004F708D">
                    <w:rPr>
                      <w:rStyle w:val="cm42"/>
                      <w:rFonts w:ascii="ＭＳ Ｐ明朝" w:eastAsia="ＭＳ Ｐ明朝" w:hAnsi="ＭＳ Ｐ明朝" w:hint="eastAsia"/>
                      <w:color w:val="000000"/>
                      <w:sz w:val="18"/>
                      <w:szCs w:val="18"/>
                    </w:rPr>
                    <w:t>サービスの開始の項の右欄、</w:t>
                  </w:r>
                  <w:r w:rsidRPr="00172110">
                    <w:rPr>
                      <w:rFonts w:ascii="ＭＳ Ｐ明朝" w:eastAsia="ＭＳ Ｐ明朝" w:hAnsi="ＭＳ Ｐ明朝" w:hint="eastAsia"/>
                      <w:sz w:val="18"/>
                      <w:szCs w:val="18"/>
                    </w:rPr>
                    <w:t>条例別表第7</w:t>
                  </w:r>
                  <w:r w:rsidRPr="004F708D">
                    <w:rPr>
                      <w:rStyle w:val="cm42"/>
                      <w:rFonts w:ascii="ＭＳ Ｐ明朝" w:eastAsia="ＭＳ Ｐ明朝" w:hAnsi="ＭＳ Ｐ明朝" w:hint="eastAsia"/>
                      <w:color w:val="000000"/>
                      <w:sz w:val="18"/>
                      <w:szCs w:val="18"/>
                    </w:rPr>
                    <w:t>サービスの開始の項の右欄及び</w:t>
                  </w:r>
                  <w:r w:rsidRPr="00172110">
                    <w:rPr>
                      <w:rFonts w:ascii="ＭＳ Ｐ明朝" w:eastAsia="ＭＳ Ｐ明朝" w:hAnsi="ＭＳ Ｐ明朝" w:hint="eastAsia"/>
                      <w:sz w:val="18"/>
                      <w:szCs w:val="18"/>
                    </w:rPr>
                    <w:t>条例別表第8</w:t>
                  </w:r>
                  <w:r w:rsidRPr="004F708D">
                    <w:rPr>
                      <w:rStyle w:val="cm42"/>
                      <w:rFonts w:ascii="ＭＳ Ｐ明朝" w:eastAsia="ＭＳ Ｐ明朝" w:hAnsi="ＭＳ Ｐ明朝" w:hint="eastAsia"/>
                      <w:color w:val="000000"/>
                      <w:sz w:val="18"/>
                      <w:szCs w:val="18"/>
                    </w:rPr>
                    <w:t>サービスの開始の項の右欄並びに</w:t>
                  </w:r>
                  <w:r w:rsidRPr="00172110">
                    <w:rPr>
                      <w:rFonts w:ascii="ＭＳ Ｐ明朝" w:eastAsia="ＭＳ Ｐ明朝" w:hAnsi="ＭＳ Ｐ明朝" w:hint="eastAsia"/>
                      <w:sz w:val="18"/>
                      <w:szCs w:val="18"/>
                    </w:rPr>
                    <w:t>別表第1</w:t>
                  </w:r>
                  <w:r w:rsidRPr="004F708D">
                    <w:rPr>
                      <w:rStyle w:val="cm42"/>
                      <w:rFonts w:ascii="ＭＳ Ｐ明朝" w:eastAsia="ＭＳ Ｐ明朝" w:hAnsi="ＭＳ Ｐ明朝" w:hint="eastAsia"/>
                      <w:color w:val="000000"/>
                      <w:sz w:val="18"/>
                      <w:szCs w:val="18"/>
                    </w:rPr>
                    <w:t>サービスの開始の項の右欄及び</w:t>
                  </w:r>
                  <w:r w:rsidRPr="00172110">
                    <w:rPr>
                      <w:rFonts w:ascii="ＭＳ Ｐ明朝" w:eastAsia="ＭＳ Ｐ明朝" w:hAnsi="ＭＳ Ｐ明朝" w:hint="eastAsia"/>
                      <w:sz w:val="18"/>
                      <w:szCs w:val="18"/>
                    </w:rPr>
                    <w:t>別表第8</w:t>
                  </w:r>
                  <w:r w:rsidRPr="004F708D">
                    <w:rPr>
                      <w:rStyle w:val="cm42"/>
                      <w:rFonts w:ascii="ＭＳ Ｐ明朝" w:eastAsia="ＭＳ Ｐ明朝" w:hAnsi="ＭＳ Ｐ明朝" w:hint="eastAsia"/>
                      <w:color w:val="000000"/>
                      <w:sz w:val="18"/>
                      <w:szCs w:val="18"/>
                    </w:rPr>
                    <w:t>サービスの開始の項の右欄に掲げる基準を満たすこと。</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3"/>
                      <w:rFonts w:ascii="ＭＳ Ｐ明朝" w:eastAsia="ＭＳ Ｐ明朝" w:hAnsi="ＭＳ Ｐ明朝" w:hint="eastAsia"/>
                      <w:color w:val="000000"/>
                      <w:sz w:val="18"/>
                      <w:szCs w:val="18"/>
                    </w:rPr>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4"/>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条例別表第2</w:t>
                  </w:r>
                  <w:r w:rsidRPr="004F708D">
                    <w:rPr>
                      <w:rStyle w:val="cm44"/>
                      <w:rFonts w:ascii="ＭＳ Ｐ明朝" w:eastAsia="ＭＳ Ｐ明朝" w:hAnsi="ＭＳ Ｐ明朝" w:hint="eastAsia"/>
                      <w:color w:val="000000"/>
                      <w:sz w:val="18"/>
                      <w:szCs w:val="18"/>
                    </w:rPr>
                    <w:t>個別支援計画の項の中欄並びに</w:t>
                  </w:r>
                  <w:r w:rsidRPr="00172110">
                    <w:rPr>
                      <w:rFonts w:ascii="ＭＳ Ｐ明朝" w:eastAsia="ＭＳ Ｐ明朝" w:hAnsi="ＭＳ Ｐ明朝" w:hint="eastAsia"/>
                      <w:sz w:val="18"/>
                      <w:szCs w:val="18"/>
                    </w:rPr>
                    <w:t>別表第2</w:t>
                  </w:r>
                  <w:r w:rsidRPr="004F708D">
                    <w:rPr>
                      <w:rStyle w:val="cm44"/>
                      <w:rFonts w:ascii="ＭＳ Ｐ明朝" w:eastAsia="ＭＳ Ｐ明朝" w:hAnsi="ＭＳ Ｐ明朝" w:hint="eastAsia"/>
                      <w:color w:val="000000"/>
                      <w:sz w:val="18"/>
                      <w:szCs w:val="18"/>
                    </w:rPr>
                    <w:t>個別支援計画の項の中欄及び</w:t>
                  </w:r>
                  <w:r w:rsidRPr="00172110">
                    <w:rPr>
                      <w:rFonts w:ascii="ＭＳ Ｐ明朝" w:eastAsia="ＭＳ Ｐ明朝" w:hAnsi="ＭＳ Ｐ明朝" w:hint="eastAsia"/>
                      <w:sz w:val="18"/>
                      <w:szCs w:val="18"/>
                    </w:rPr>
                    <w:t>別表第6</w:t>
                  </w:r>
                  <w:r w:rsidRPr="004F708D">
                    <w:rPr>
                      <w:rStyle w:val="cm44"/>
                      <w:rFonts w:ascii="ＭＳ Ｐ明朝" w:eastAsia="ＭＳ Ｐ明朝" w:hAnsi="ＭＳ Ｐ明朝" w:hint="eastAsia"/>
                      <w:color w:val="000000"/>
                      <w:sz w:val="18"/>
                      <w:szCs w:val="18"/>
                    </w:rPr>
                    <w:t>個別支援計画の項の中欄に掲げる基準を満たすこと。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Fonts w:ascii="ＭＳ Ｐ明朝" w:eastAsia="ＭＳ Ｐ明朝" w:hAnsi="ＭＳ Ｐ明朝" w:hint="eastAsia"/>
                      <w:color w:val="000000"/>
                      <w:sz w:val="18"/>
                      <w:szCs w:val="18"/>
                    </w:rPr>
                    <w:br/>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5"/>
                      <w:rFonts w:ascii="ＭＳ Ｐ明朝" w:eastAsia="ＭＳ Ｐ明朝" w:hAnsi="ＭＳ Ｐ明朝" w:hint="eastAsia"/>
                      <w:color w:val="000000"/>
                      <w:sz w:val="18"/>
                      <w:szCs w:val="18"/>
                    </w:rPr>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6"/>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条例別表第3</w:t>
                  </w:r>
                  <w:r w:rsidRPr="004F708D">
                    <w:rPr>
                      <w:rStyle w:val="cm46"/>
                      <w:rFonts w:ascii="ＭＳ Ｐ明朝" w:eastAsia="ＭＳ Ｐ明朝" w:hAnsi="ＭＳ Ｐ明朝" w:hint="eastAsia"/>
                      <w:color w:val="000000"/>
                      <w:sz w:val="18"/>
                      <w:szCs w:val="18"/>
                    </w:rPr>
                    <w:t>サービスの提供の項の中欄、</w:t>
                  </w:r>
                  <w:r w:rsidRPr="00172110">
                    <w:rPr>
                      <w:rFonts w:ascii="ＭＳ Ｐ明朝" w:eastAsia="ＭＳ Ｐ明朝" w:hAnsi="ＭＳ Ｐ明朝" w:hint="eastAsia"/>
                      <w:sz w:val="18"/>
                      <w:szCs w:val="18"/>
                    </w:rPr>
                    <w:t>条例別表第6</w:t>
                  </w:r>
                  <w:r w:rsidRPr="004F708D">
                    <w:rPr>
                      <w:rStyle w:val="cm46"/>
                      <w:rFonts w:ascii="ＭＳ Ｐ明朝" w:eastAsia="ＭＳ Ｐ明朝" w:hAnsi="ＭＳ Ｐ明朝" w:hint="eastAsia"/>
                      <w:color w:val="000000"/>
                      <w:sz w:val="18"/>
                      <w:szCs w:val="18"/>
                    </w:rPr>
                    <w:t>サービスの提供の項の中欄、</w:t>
                  </w:r>
                  <w:r w:rsidRPr="00172110">
                    <w:rPr>
                      <w:rFonts w:ascii="ＭＳ Ｐ明朝" w:eastAsia="ＭＳ Ｐ明朝" w:hAnsi="ＭＳ Ｐ明朝" w:hint="eastAsia"/>
                      <w:sz w:val="18"/>
                      <w:szCs w:val="18"/>
                    </w:rPr>
                    <w:t>条例別表第7</w:t>
                  </w:r>
                  <w:r w:rsidRPr="004F708D">
                    <w:rPr>
                      <w:rStyle w:val="cm46"/>
                      <w:rFonts w:ascii="ＭＳ Ｐ明朝" w:eastAsia="ＭＳ Ｐ明朝" w:hAnsi="ＭＳ Ｐ明朝" w:hint="eastAsia"/>
                      <w:color w:val="000000"/>
                      <w:sz w:val="18"/>
                      <w:szCs w:val="18"/>
                    </w:rPr>
                    <w:t>サービスの提供の項の中欄及び</w:t>
                  </w:r>
                  <w:r w:rsidRPr="00172110">
                    <w:rPr>
                      <w:rFonts w:ascii="ＭＳ Ｐ明朝" w:eastAsia="ＭＳ Ｐ明朝" w:hAnsi="ＭＳ Ｐ明朝" w:hint="eastAsia"/>
                      <w:sz w:val="18"/>
                      <w:szCs w:val="18"/>
                    </w:rPr>
                    <w:t>条例別表第8</w:t>
                  </w:r>
                  <w:r w:rsidRPr="004F708D">
                    <w:rPr>
                      <w:rStyle w:val="cm46"/>
                      <w:rFonts w:ascii="ＭＳ Ｐ明朝" w:eastAsia="ＭＳ Ｐ明朝" w:hAnsi="ＭＳ Ｐ明朝" w:hint="eastAsia"/>
                      <w:color w:val="000000"/>
                      <w:sz w:val="18"/>
                      <w:szCs w:val="18"/>
                    </w:rPr>
                    <w:t>サービスの提供の項の中欄並びに</w:t>
                  </w:r>
                  <w:r w:rsidRPr="00172110">
                    <w:rPr>
                      <w:rFonts w:ascii="ＭＳ Ｐ明朝" w:eastAsia="ＭＳ Ｐ明朝" w:hAnsi="ＭＳ Ｐ明朝" w:hint="eastAsia"/>
                      <w:sz w:val="18"/>
                      <w:szCs w:val="18"/>
                    </w:rPr>
                    <w:t>別表第3</w:t>
                  </w:r>
                  <w:r w:rsidRPr="004F708D">
                    <w:rPr>
                      <w:rStyle w:val="cm46"/>
                      <w:rFonts w:ascii="ＭＳ Ｐ明朝" w:eastAsia="ＭＳ Ｐ明朝" w:hAnsi="ＭＳ Ｐ明朝" w:hint="eastAsia"/>
                      <w:color w:val="000000"/>
                      <w:sz w:val="18"/>
                      <w:szCs w:val="18"/>
                    </w:rPr>
                    <w:t>サービスの提供の項の中欄、</w:t>
                  </w:r>
                  <w:r w:rsidRPr="00172110">
                    <w:rPr>
                      <w:rFonts w:ascii="ＭＳ Ｐ明朝" w:eastAsia="ＭＳ Ｐ明朝" w:hAnsi="ＭＳ Ｐ明朝" w:hint="eastAsia"/>
                      <w:sz w:val="18"/>
                      <w:szCs w:val="18"/>
                    </w:rPr>
                    <w:t>別表第6</w:t>
                  </w:r>
                  <w:r w:rsidRPr="004F708D">
                    <w:rPr>
                      <w:rStyle w:val="cm46"/>
                      <w:rFonts w:ascii="ＭＳ Ｐ明朝" w:eastAsia="ＭＳ Ｐ明朝" w:hAnsi="ＭＳ Ｐ明朝" w:hint="eastAsia"/>
                      <w:color w:val="000000"/>
                      <w:sz w:val="18"/>
                      <w:szCs w:val="18"/>
                    </w:rPr>
                    <w:t>サービスの提供の項の中欄、</w:t>
                  </w:r>
                  <w:r w:rsidRPr="00172110">
                    <w:rPr>
                      <w:rFonts w:ascii="ＭＳ Ｐ明朝" w:eastAsia="ＭＳ Ｐ明朝" w:hAnsi="ＭＳ Ｐ明朝" w:hint="eastAsia"/>
                      <w:sz w:val="18"/>
                      <w:szCs w:val="18"/>
                    </w:rPr>
                    <w:t>別表第7</w:t>
                  </w:r>
                  <w:r w:rsidRPr="004F708D">
                    <w:rPr>
                      <w:rStyle w:val="cm46"/>
                      <w:rFonts w:ascii="ＭＳ Ｐ明朝" w:eastAsia="ＭＳ Ｐ明朝" w:hAnsi="ＭＳ Ｐ明朝" w:hint="eastAsia"/>
                      <w:color w:val="000000"/>
                      <w:sz w:val="18"/>
                      <w:szCs w:val="18"/>
                    </w:rPr>
                    <w:t>サービスの提供の項の中欄及び</w:t>
                  </w:r>
                  <w:r w:rsidRPr="00172110">
                    <w:rPr>
                      <w:rFonts w:ascii="ＭＳ Ｐ明朝" w:eastAsia="ＭＳ Ｐ明朝" w:hAnsi="ＭＳ Ｐ明朝" w:hint="eastAsia"/>
                      <w:sz w:val="18"/>
                      <w:szCs w:val="18"/>
                    </w:rPr>
                    <w:t>別表第8</w:t>
                  </w:r>
                  <w:r w:rsidRPr="004F708D">
                    <w:rPr>
                      <w:rStyle w:val="cm46"/>
                      <w:rFonts w:ascii="ＭＳ Ｐ明朝" w:eastAsia="ＭＳ Ｐ明朝" w:hAnsi="ＭＳ Ｐ明朝" w:hint="eastAsia"/>
                      <w:color w:val="000000"/>
                      <w:sz w:val="18"/>
                      <w:szCs w:val="18"/>
                    </w:rPr>
                    <w:t>サービスの提供の項の中欄に掲げる基準を満たすこと。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7"/>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条例別表第3</w:t>
                  </w:r>
                  <w:r w:rsidRPr="004F708D">
                    <w:rPr>
                      <w:rStyle w:val="cm47"/>
                      <w:rFonts w:ascii="ＭＳ Ｐ明朝" w:eastAsia="ＭＳ Ｐ明朝" w:hAnsi="ＭＳ Ｐ明朝" w:hint="eastAsia"/>
                      <w:color w:val="000000"/>
                      <w:sz w:val="18"/>
                      <w:szCs w:val="18"/>
                    </w:rPr>
                    <w:t>サービスの提供の項の右欄、</w:t>
                  </w:r>
                  <w:r w:rsidRPr="00172110">
                    <w:rPr>
                      <w:rFonts w:ascii="ＭＳ Ｐ明朝" w:eastAsia="ＭＳ Ｐ明朝" w:hAnsi="ＭＳ Ｐ明朝" w:hint="eastAsia"/>
                      <w:sz w:val="18"/>
                      <w:szCs w:val="18"/>
                    </w:rPr>
                    <w:t>条例別表第6</w:t>
                  </w:r>
                  <w:r w:rsidRPr="004F708D">
                    <w:rPr>
                      <w:rStyle w:val="cm47"/>
                      <w:rFonts w:ascii="ＭＳ Ｐ明朝" w:eastAsia="ＭＳ Ｐ明朝" w:hAnsi="ＭＳ Ｐ明朝" w:hint="eastAsia"/>
                      <w:color w:val="000000"/>
                      <w:sz w:val="18"/>
                      <w:szCs w:val="18"/>
                    </w:rPr>
                    <w:t>サービスの提供の項の右欄、</w:t>
                  </w:r>
                  <w:r w:rsidRPr="00172110">
                    <w:rPr>
                      <w:rFonts w:ascii="ＭＳ Ｐ明朝" w:eastAsia="ＭＳ Ｐ明朝" w:hAnsi="ＭＳ Ｐ明朝" w:hint="eastAsia"/>
                      <w:sz w:val="18"/>
                      <w:szCs w:val="18"/>
                    </w:rPr>
                    <w:t>条例別表第7</w:t>
                  </w:r>
                  <w:r w:rsidRPr="004F708D">
                    <w:rPr>
                      <w:rStyle w:val="cm47"/>
                      <w:rFonts w:ascii="ＭＳ Ｐ明朝" w:eastAsia="ＭＳ Ｐ明朝" w:hAnsi="ＭＳ Ｐ明朝" w:hint="eastAsia"/>
                      <w:color w:val="000000"/>
                      <w:sz w:val="18"/>
                      <w:szCs w:val="18"/>
                    </w:rPr>
                    <w:t>サービスの提供の項の右欄及び</w:t>
                  </w:r>
                  <w:r w:rsidRPr="00172110">
                    <w:rPr>
                      <w:rFonts w:ascii="ＭＳ Ｐ明朝" w:eastAsia="ＭＳ Ｐ明朝" w:hAnsi="ＭＳ Ｐ明朝" w:hint="eastAsia"/>
                      <w:sz w:val="18"/>
                      <w:szCs w:val="18"/>
                    </w:rPr>
                    <w:t>条例別表第8</w:t>
                  </w:r>
                  <w:r w:rsidRPr="004F708D">
                    <w:rPr>
                      <w:rStyle w:val="cm47"/>
                      <w:rFonts w:ascii="ＭＳ Ｐ明朝" w:eastAsia="ＭＳ Ｐ明朝" w:hAnsi="ＭＳ Ｐ明朝" w:hint="eastAsia"/>
                      <w:color w:val="000000"/>
                      <w:sz w:val="18"/>
                      <w:szCs w:val="18"/>
                    </w:rPr>
                    <w:t>サービスの提供の項の右欄並びに</w:t>
                  </w:r>
                  <w:r w:rsidRPr="00172110">
                    <w:rPr>
                      <w:rFonts w:ascii="ＭＳ Ｐ明朝" w:eastAsia="ＭＳ Ｐ明朝" w:hAnsi="ＭＳ Ｐ明朝" w:hint="eastAsia"/>
                      <w:sz w:val="18"/>
                      <w:szCs w:val="18"/>
                    </w:rPr>
                    <w:t>別表第3</w:t>
                  </w:r>
                  <w:r w:rsidRPr="004F708D">
                    <w:rPr>
                      <w:rStyle w:val="cm47"/>
                      <w:rFonts w:ascii="ＭＳ Ｐ明朝" w:eastAsia="ＭＳ Ｐ明朝" w:hAnsi="ＭＳ Ｐ明朝" w:hint="eastAsia"/>
                      <w:color w:val="000000"/>
                      <w:sz w:val="18"/>
                      <w:szCs w:val="18"/>
                    </w:rPr>
                    <w:t>サービスの提供の項の右欄、</w:t>
                  </w:r>
                  <w:r w:rsidRPr="00172110">
                    <w:rPr>
                      <w:rFonts w:ascii="ＭＳ Ｐ明朝" w:eastAsia="ＭＳ Ｐ明朝" w:hAnsi="ＭＳ Ｐ明朝" w:hint="eastAsia"/>
                      <w:sz w:val="18"/>
                      <w:szCs w:val="18"/>
                    </w:rPr>
                    <w:t>別表第6</w:t>
                  </w:r>
                  <w:r w:rsidRPr="004F708D">
                    <w:rPr>
                      <w:rStyle w:val="cm47"/>
                      <w:rFonts w:ascii="ＭＳ Ｐ明朝" w:eastAsia="ＭＳ Ｐ明朝" w:hAnsi="ＭＳ Ｐ明朝" w:hint="eastAsia"/>
                      <w:color w:val="000000"/>
                      <w:sz w:val="18"/>
                      <w:szCs w:val="18"/>
                    </w:rPr>
                    <w:t>サービスの提供の項の右欄、</w:t>
                  </w:r>
                  <w:r w:rsidRPr="00172110">
                    <w:rPr>
                      <w:rFonts w:ascii="ＭＳ Ｐ明朝" w:eastAsia="ＭＳ Ｐ明朝" w:hAnsi="ＭＳ Ｐ明朝" w:hint="eastAsia"/>
                      <w:sz w:val="18"/>
                      <w:szCs w:val="18"/>
                    </w:rPr>
                    <w:t>別表第7</w:t>
                  </w:r>
                  <w:r w:rsidRPr="004F708D">
                    <w:rPr>
                      <w:rStyle w:val="cm47"/>
                      <w:rFonts w:ascii="ＭＳ Ｐ明朝" w:eastAsia="ＭＳ Ｐ明朝" w:hAnsi="ＭＳ Ｐ明朝" w:hint="eastAsia"/>
                      <w:color w:val="000000"/>
                      <w:sz w:val="18"/>
                      <w:szCs w:val="18"/>
                    </w:rPr>
                    <w:t>サービスの提供の項の右欄及び</w:t>
                  </w:r>
                  <w:r w:rsidRPr="00172110">
                    <w:rPr>
                      <w:rFonts w:ascii="ＭＳ Ｐ明朝" w:eastAsia="ＭＳ Ｐ明朝" w:hAnsi="ＭＳ Ｐ明朝" w:hint="eastAsia"/>
                      <w:sz w:val="18"/>
                      <w:szCs w:val="18"/>
                    </w:rPr>
                    <w:t>別表第8</w:t>
                  </w:r>
                  <w:r w:rsidRPr="004F708D">
                    <w:rPr>
                      <w:rStyle w:val="cm47"/>
                      <w:rFonts w:ascii="ＭＳ Ｐ明朝" w:eastAsia="ＭＳ Ｐ明朝" w:hAnsi="ＭＳ Ｐ明朝" w:hint="eastAsia"/>
                      <w:color w:val="000000"/>
                      <w:sz w:val="18"/>
                      <w:szCs w:val="18"/>
                    </w:rPr>
                    <w:t>サービスの提供の項の右欄に掲げる基準を満たすこと。</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48"/>
                      <w:rFonts w:ascii="ＭＳ Ｐ明朝" w:eastAsia="ＭＳ Ｐ明朝" w:hAnsi="ＭＳ Ｐ明朝" w:hint="eastAsia"/>
                      <w:color w:val="000000"/>
                      <w:sz w:val="18"/>
                      <w:szCs w:val="18"/>
                    </w:rPr>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49"/>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第3記録の作成及び保存の項の中欄、</w:t>
                  </w:r>
                  <w:r w:rsidRPr="00172110">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第6記録の作成及び保存の項の中欄、</w:t>
                  </w:r>
                  <w:r w:rsidRPr="00172110">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第7記録の作成及び保存の項の中欄及び</w:t>
                  </w:r>
                  <w:r w:rsidRPr="00172110">
                    <w:rPr>
                      <w:rFonts w:ascii="ＭＳ Ｐ明朝" w:eastAsia="ＭＳ Ｐ明朝" w:hAnsi="ＭＳ Ｐ明朝" w:hint="eastAsia"/>
                      <w:sz w:val="18"/>
                      <w:szCs w:val="18"/>
                    </w:rPr>
                    <w:t>条例別表</w:t>
                  </w:r>
                  <w:r w:rsidRPr="004F708D">
                    <w:rPr>
                      <w:rStyle w:val="cm49"/>
                      <w:rFonts w:ascii="ＭＳ Ｐ明朝" w:eastAsia="ＭＳ Ｐ明朝" w:hAnsi="ＭＳ Ｐ明朝" w:hint="eastAsia"/>
                      <w:color w:val="000000"/>
                      <w:sz w:val="18"/>
                      <w:szCs w:val="18"/>
                    </w:rPr>
                    <w:t>第8記録の作成及び</w:t>
                  </w:r>
                  <w:r w:rsidRPr="004F708D">
                    <w:rPr>
                      <w:rStyle w:val="cm49"/>
                      <w:rFonts w:ascii="ＭＳ Ｐ明朝" w:eastAsia="ＭＳ Ｐ明朝" w:hAnsi="ＭＳ Ｐ明朝" w:hint="eastAsia"/>
                      <w:color w:val="000000"/>
                      <w:sz w:val="18"/>
                      <w:szCs w:val="18"/>
                    </w:rPr>
                    <w:lastRenderedPageBreak/>
                    <w:t>保存の項の中欄並びに</w:t>
                  </w:r>
                  <w:r w:rsidRPr="00172110">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第3記録の作成及び保存の項の中欄、</w:t>
                  </w:r>
                  <w:r w:rsidRPr="00172110">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第6記録の作成及び保存の項の中欄、</w:t>
                  </w:r>
                  <w:r w:rsidRPr="00172110">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第7記録の作成及び保存の項の中欄及び</w:t>
                  </w:r>
                  <w:r w:rsidRPr="00172110">
                    <w:rPr>
                      <w:rFonts w:ascii="ＭＳ Ｐ明朝" w:eastAsia="ＭＳ Ｐ明朝" w:hAnsi="ＭＳ Ｐ明朝" w:hint="eastAsia"/>
                      <w:sz w:val="18"/>
                      <w:szCs w:val="18"/>
                    </w:rPr>
                    <w:t>別表</w:t>
                  </w:r>
                  <w:r w:rsidRPr="004F708D">
                    <w:rPr>
                      <w:rStyle w:val="cm49"/>
                      <w:rFonts w:ascii="ＭＳ Ｐ明朝" w:eastAsia="ＭＳ Ｐ明朝" w:hAnsi="ＭＳ Ｐ明朝" w:hint="eastAsia"/>
                      <w:color w:val="000000"/>
                      <w:sz w:val="18"/>
                      <w:szCs w:val="18"/>
                    </w:rPr>
                    <w:t>第8記録の作成及び保存の項の中欄に掲げる基準を満たすこと。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0"/>
                      <w:rFonts w:ascii="ＭＳ Ｐ明朝" w:eastAsia="ＭＳ Ｐ明朝" w:hAnsi="ＭＳ Ｐ明朝" w:hint="eastAsia"/>
                      <w:color w:val="000000"/>
                      <w:sz w:val="18"/>
                      <w:szCs w:val="18"/>
                    </w:rPr>
                    <w:lastRenderedPageBreak/>
                    <w:t>一体的に行う事業に応じ、</w:t>
                  </w:r>
                  <w:r w:rsidRPr="00172110">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第3記録の作成及び保存の項の右欄、</w:t>
                  </w:r>
                  <w:r w:rsidRPr="00172110">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第6記録の作成及び保存の項の右欄、</w:t>
                  </w:r>
                  <w:r w:rsidRPr="00172110">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第7記録の作成及び保存の項の右欄及び</w:t>
                  </w:r>
                  <w:r w:rsidRPr="00172110">
                    <w:rPr>
                      <w:rFonts w:ascii="ＭＳ Ｐ明朝" w:eastAsia="ＭＳ Ｐ明朝" w:hAnsi="ＭＳ Ｐ明朝" w:hint="eastAsia"/>
                      <w:sz w:val="18"/>
                      <w:szCs w:val="18"/>
                    </w:rPr>
                    <w:t>条例別表</w:t>
                  </w:r>
                  <w:r w:rsidRPr="004F708D">
                    <w:rPr>
                      <w:rStyle w:val="cm50"/>
                      <w:rFonts w:ascii="ＭＳ Ｐ明朝" w:eastAsia="ＭＳ Ｐ明朝" w:hAnsi="ＭＳ Ｐ明朝" w:hint="eastAsia"/>
                      <w:color w:val="000000"/>
                      <w:sz w:val="18"/>
                      <w:szCs w:val="18"/>
                    </w:rPr>
                    <w:t>第8記録の作成及び保</w:t>
                  </w:r>
                  <w:r w:rsidRPr="004F708D">
                    <w:rPr>
                      <w:rStyle w:val="cm50"/>
                      <w:rFonts w:ascii="ＭＳ Ｐ明朝" w:eastAsia="ＭＳ Ｐ明朝" w:hAnsi="ＭＳ Ｐ明朝" w:hint="eastAsia"/>
                      <w:color w:val="000000"/>
                      <w:sz w:val="18"/>
                      <w:szCs w:val="18"/>
                    </w:rPr>
                    <w:lastRenderedPageBreak/>
                    <w:t>存の項の右欄並びに</w:t>
                  </w:r>
                  <w:r w:rsidRPr="00172110">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第3記録の作成及び保存の項の右欄、</w:t>
                  </w:r>
                  <w:r w:rsidRPr="00172110">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第6記録の作成及び保存の項の右欄、</w:t>
                  </w:r>
                  <w:r w:rsidRPr="00172110">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第7記録の作成及び保存の項の右欄及び</w:t>
                  </w:r>
                  <w:r w:rsidRPr="00172110">
                    <w:rPr>
                      <w:rFonts w:ascii="ＭＳ Ｐ明朝" w:eastAsia="ＭＳ Ｐ明朝" w:hAnsi="ＭＳ Ｐ明朝" w:hint="eastAsia"/>
                      <w:sz w:val="18"/>
                      <w:szCs w:val="18"/>
                    </w:rPr>
                    <w:t>別表</w:t>
                  </w:r>
                  <w:r w:rsidRPr="004F708D">
                    <w:rPr>
                      <w:rStyle w:val="cm50"/>
                      <w:rFonts w:ascii="ＭＳ Ｐ明朝" w:eastAsia="ＭＳ Ｐ明朝" w:hAnsi="ＭＳ Ｐ明朝" w:hint="eastAsia"/>
                      <w:color w:val="000000"/>
                      <w:sz w:val="18"/>
                      <w:szCs w:val="18"/>
                    </w:rPr>
                    <w:t>第8記録の作成及び保存の項の右欄に掲げる基準を満たすこと。</w:t>
                  </w:r>
                </w:p>
              </w:tc>
            </w:tr>
            <w:tr w:rsidR="0088674D" w:rsidRPr="004F708D" w:rsidTr="004E402C">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rPr>
                      <w:rFonts w:ascii="ＭＳ Ｐ明朝" w:eastAsia="ＭＳ Ｐ明朝" w:hAnsi="ＭＳ Ｐ明朝"/>
                      <w:color w:val="000000"/>
                      <w:sz w:val="18"/>
                      <w:szCs w:val="18"/>
                    </w:rPr>
                  </w:pPr>
                  <w:r w:rsidRPr="004F708D">
                    <w:rPr>
                      <w:rStyle w:val="cm51"/>
                      <w:rFonts w:ascii="ＭＳ Ｐ明朝" w:eastAsia="ＭＳ Ｐ明朝" w:hAnsi="ＭＳ Ｐ明朝" w:hint="eastAsia"/>
                      <w:color w:val="000000"/>
                      <w:sz w:val="18"/>
                      <w:szCs w:val="18"/>
                    </w:rPr>
                    <w:lastRenderedPageBreak/>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2"/>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条例別表第2</w:t>
                  </w:r>
                  <w:r w:rsidRPr="004F708D">
                    <w:rPr>
                      <w:rStyle w:val="cm52"/>
                      <w:rFonts w:ascii="ＭＳ Ｐ明朝" w:eastAsia="ＭＳ Ｐ明朝" w:hAnsi="ＭＳ Ｐ明朝" w:hint="eastAsia"/>
                      <w:color w:val="000000"/>
                      <w:sz w:val="18"/>
                      <w:szCs w:val="18"/>
                    </w:rPr>
                    <w:t>事故等への対応の項の中欄及び</w:t>
                  </w:r>
                  <w:r w:rsidRPr="00172110">
                    <w:rPr>
                      <w:rFonts w:ascii="ＭＳ Ｐ明朝" w:eastAsia="ＭＳ Ｐ明朝" w:hAnsi="ＭＳ Ｐ明朝" w:hint="eastAsia"/>
                      <w:sz w:val="18"/>
                      <w:szCs w:val="18"/>
                    </w:rPr>
                    <w:t>別表第2</w:t>
                  </w:r>
                  <w:r w:rsidRPr="004F708D">
                    <w:rPr>
                      <w:rStyle w:val="cm52"/>
                      <w:rFonts w:ascii="ＭＳ Ｐ明朝" w:eastAsia="ＭＳ Ｐ明朝" w:hAnsi="ＭＳ Ｐ明朝" w:hint="eastAsia"/>
                      <w:color w:val="000000"/>
                      <w:sz w:val="18"/>
                      <w:szCs w:val="18"/>
                    </w:rPr>
                    <w:t>事故等への対応の項の中欄に掲げる基準を満たすこと。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8674D" w:rsidRPr="004F708D" w:rsidRDefault="0088674D" w:rsidP="003651ED">
                  <w:pPr>
                    <w:pStyle w:val="p17"/>
                    <w:framePr w:hSpace="142" w:wrap="around" w:hAnchor="margin" w:x="198" w:y="765"/>
                    <w:spacing w:before="0" w:beforeAutospacing="0" w:after="0" w:afterAutospacing="0"/>
                    <w:ind w:firstLine="240"/>
                    <w:rPr>
                      <w:rFonts w:ascii="ＭＳ Ｐ明朝" w:eastAsia="ＭＳ Ｐ明朝" w:hAnsi="ＭＳ Ｐ明朝"/>
                      <w:color w:val="000000"/>
                      <w:sz w:val="18"/>
                      <w:szCs w:val="18"/>
                    </w:rPr>
                  </w:pPr>
                  <w:r w:rsidRPr="004F708D">
                    <w:rPr>
                      <w:rStyle w:val="cm53"/>
                      <w:rFonts w:ascii="ＭＳ Ｐ明朝" w:eastAsia="ＭＳ Ｐ明朝" w:hAnsi="ＭＳ Ｐ明朝" w:hint="eastAsia"/>
                      <w:color w:val="000000"/>
                      <w:sz w:val="18"/>
                      <w:szCs w:val="18"/>
                    </w:rPr>
                    <w:t>一体的に行う事業に応じ、</w:t>
                  </w:r>
                  <w:r w:rsidRPr="00172110">
                    <w:rPr>
                      <w:rFonts w:ascii="ＭＳ Ｐ明朝" w:eastAsia="ＭＳ Ｐ明朝" w:hAnsi="ＭＳ Ｐ明朝" w:hint="eastAsia"/>
                      <w:sz w:val="18"/>
                      <w:szCs w:val="18"/>
                    </w:rPr>
                    <w:t>条例別表第2</w:t>
                  </w:r>
                  <w:r w:rsidRPr="004F708D">
                    <w:rPr>
                      <w:rStyle w:val="cm53"/>
                      <w:rFonts w:ascii="ＭＳ Ｐ明朝" w:eastAsia="ＭＳ Ｐ明朝" w:hAnsi="ＭＳ Ｐ明朝" w:hint="eastAsia"/>
                      <w:color w:val="000000"/>
                      <w:sz w:val="18"/>
                      <w:szCs w:val="18"/>
                    </w:rPr>
                    <w:t>事故等への対応の項の右欄及び</w:t>
                  </w:r>
                  <w:r w:rsidRPr="00172110">
                    <w:rPr>
                      <w:rFonts w:ascii="ＭＳ Ｐ明朝" w:eastAsia="ＭＳ Ｐ明朝" w:hAnsi="ＭＳ Ｐ明朝" w:hint="eastAsia"/>
                      <w:sz w:val="18"/>
                      <w:szCs w:val="18"/>
                    </w:rPr>
                    <w:t>別表第2</w:t>
                  </w:r>
                  <w:r w:rsidRPr="004F708D">
                    <w:rPr>
                      <w:rStyle w:val="cm53"/>
                      <w:rFonts w:ascii="ＭＳ Ｐ明朝" w:eastAsia="ＭＳ Ｐ明朝" w:hAnsi="ＭＳ Ｐ明朝" w:hint="eastAsia"/>
                      <w:color w:val="000000"/>
                      <w:sz w:val="18"/>
                      <w:szCs w:val="18"/>
                    </w:rPr>
                    <w:t>事故等への対応の項の右欄に掲げる基準を満たすこと。</w:t>
                  </w:r>
                </w:p>
              </w:tc>
            </w:tr>
          </w:tbl>
          <w:p w:rsidR="0088674D" w:rsidRPr="0088674D" w:rsidRDefault="0088674D" w:rsidP="001F566E">
            <w:pPr>
              <w:rPr>
                <w:rFonts w:ascii="ＭＳ Ｐ明朝" w:eastAsia="ＭＳ Ｐ明朝" w:hAnsi="ＭＳ Ｐ明朝"/>
                <w:sz w:val="18"/>
                <w:szCs w:val="18"/>
              </w:rPr>
            </w:pPr>
          </w:p>
        </w:tc>
        <w:tc>
          <w:tcPr>
            <w:tcW w:w="1074" w:type="dxa"/>
            <w:shd w:val="clear" w:color="auto" w:fill="FBD4B4" w:themeFill="accent6" w:themeFillTint="66"/>
          </w:tcPr>
          <w:p w:rsidR="003C1628" w:rsidRDefault="002C40F7" w:rsidP="001F566E">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E26E4F" w:rsidRDefault="00E26E4F"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204E75" w:rsidRDefault="00204E75"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5416C6">
            <w:pPr>
              <w:spacing w:line="360" w:lineRule="auto"/>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8CE">
            <w:pPr>
              <w:spacing w:line="360" w:lineRule="auto"/>
              <w:rPr>
                <w:rFonts w:ascii="ＭＳ Ｐ明朝" w:eastAsia="ＭＳ Ｐ明朝" w:hAnsi="ＭＳ Ｐ明朝"/>
                <w:sz w:val="18"/>
                <w:szCs w:val="18"/>
              </w:rPr>
            </w:pPr>
          </w:p>
          <w:p w:rsidR="00F068CE" w:rsidRDefault="00F068CE" w:rsidP="00F068CE">
            <w:pPr>
              <w:spacing w:line="360" w:lineRule="auto"/>
              <w:rPr>
                <w:rFonts w:ascii="ＭＳ Ｐ明朝" w:eastAsia="ＭＳ Ｐ明朝" w:hAnsi="ＭＳ Ｐ明朝"/>
                <w:sz w:val="18"/>
                <w:szCs w:val="18"/>
              </w:rPr>
            </w:pPr>
          </w:p>
          <w:p w:rsidR="003126F2" w:rsidRDefault="003126F2" w:rsidP="003126F2">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3126F2" w:rsidRDefault="003126F2" w:rsidP="005416C6">
            <w:pPr>
              <w:rPr>
                <w:rFonts w:ascii="ＭＳ Ｐ明朝" w:eastAsia="ＭＳ Ｐ明朝" w:hAnsi="ＭＳ Ｐ明朝"/>
                <w:sz w:val="18"/>
                <w:szCs w:val="18"/>
              </w:rPr>
            </w:pPr>
          </w:p>
          <w:p w:rsidR="003126F2" w:rsidRDefault="003126F2"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spacing w:line="360" w:lineRule="auto"/>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3126F2" w:rsidRDefault="003126F2"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F068CE">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Default="005416C6" w:rsidP="001F566E">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1F566E">
            <w:pPr>
              <w:rPr>
                <w:rFonts w:ascii="ＭＳ Ｐ明朝" w:eastAsia="ＭＳ Ｐ明朝" w:hAnsi="ＭＳ Ｐ明朝"/>
                <w:sz w:val="18"/>
                <w:szCs w:val="18"/>
              </w:rPr>
            </w:pPr>
          </w:p>
          <w:p w:rsidR="00204E75" w:rsidRDefault="008531B8" w:rsidP="001F566E">
            <w:pPr>
              <w:rPr>
                <w:rFonts w:ascii="ＭＳ Ｐ明朝" w:eastAsia="ＭＳ Ｐ明朝" w:hAnsi="ＭＳ Ｐ明朝"/>
                <w:sz w:val="18"/>
                <w:szCs w:val="18"/>
              </w:rPr>
            </w:pPr>
            <w:r w:rsidRPr="008531B8">
              <w:rPr>
                <w:rFonts w:ascii="ＭＳ Ｐ明朝" w:eastAsia="ＭＳ Ｐ明朝" w:hAnsi="ＭＳ Ｐ明朝" w:hint="eastAsia"/>
                <w:sz w:val="18"/>
                <w:szCs w:val="18"/>
              </w:rPr>
              <w:t>適：否</w:t>
            </w:r>
          </w:p>
          <w:p w:rsidR="00204E75" w:rsidRDefault="00204E75" w:rsidP="00F06379">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1F0D18" w:rsidRDefault="001F0D18"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379">
            <w:pPr>
              <w:spacing w:line="276" w:lineRule="auto"/>
              <w:rPr>
                <w:rFonts w:ascii="ＭＳ Ｐ明朝" w:eastAsia="ＭＳ Ｐ明朝" w:hAnsi="ＭＳ Ｐ明朝"/>
                <w:sz w:val="18"/>
                <w:szCs w:val="18"/>
              </w:rPr>
            </w:pPr>
          </w:p>
          <w:p w:rsidR="00087DFB" w:rsidRDefault="00087DFB"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379">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087DFB">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087DFB">
            <w:pPr>
              <w:spacing w:line="360" w:lineRule="auto"/>
              <w:rPr>
                <w:rFonts w:ascii="ＭＳ Ｐ明朝" w:eastAsia="ＭＳ Ｐ明朝" w:hAnsi="ＭＳ Ｐ明朝"/>
                <w:sz w:val="18"/>
                <w:szCs w:val="18"/>
              </w:rPr>
            </w:pPr>
          </w:p>
          <w:p w:rsidR="005416C6" w:rsidRDefault="005416C6" w:rsidP="00F068CE">
            <w:pPr>
              <w:spacing w:line="360"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5416C6" w:rsidRDefault="00F26253" w:rsidP="005416C6">
            <w:pP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F068CE" w:rsidRDefault="00F068CE" w:rsidP="005416C6">
            <w:pPr>
              <w:rPr>
                <w:rFonts w:ascii="ＭＳ Ｐ明朝" w:eastAsia="ＭＳ Ｐ明朝" w:hAnsi="ＭＳ Ｐ明朝"/>
                <w:sz w:val="18"/>
                <w:szCs w:val="18"/>
              </w:rPr>
            </w:pPr>
          </w:p>
          <w:p w:rsidR="005416C6" w:rsidRDefault="005416C6" w:rsidP="00F068CE">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F06379">
            <w:pPr>
              <w:spacing w:line="360"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897C39" w:rsidRDefault="00897C39" w:rsidP="005416C6">
            <w:pPr>
              <w:rPr>
                <w:rFonts w:ascii="ＭＳ Ｐ明朝" w:eastAsia="ＭＳ Ｐ明朝" w:hAnsi="ＭＳ Ｐ明朝"/>
                <w:sz w:val="18"/>
                <w:szCs w:val="18"/>
              </w:rPr>
            </w:pPr>
          </w:p>
          <w:p w:rsidR="00897C39" w:rsidRDefault="00897C39"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897C39">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379">
            <w:pPr>
              <w:spacing w:line="276" w:lineRule="auto"/>
              <w:rPr>
                <w:rFonts w:ascii="ＭＳ Ｐ明朝" w:eastAsia="ＭＳ Ｐ明朝" w:hAnsi="ＭＳ Ｐ明朝"/>
                <w:sz w:val="18"/>
                <w:szCs w:val="18"/>
              </w:rPr>
            </w:pPr>
          </w:p>
          <w:p w:rsidR="00087DFB" w:rsidRDefault="00087DFB" w:rsidP="00087DFB">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98103A" w:rsidRPr="001F566E" w:rsidRDefault="0098103A" w:rsidP="0098103A">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087DFB">
            <w:pPr>
              <w:spacing w:line="276" w:lineRule="auto"/>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379">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F06379">
            <w:pPr>
              <w:spacing w:line="276" w:lineRule="auto"/>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98103A" w:rsidRDefault="0098103A"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416C6" w:rsidRDefault="005416C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091B74" w:rsidRDefault="00091B74"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6D5060" w:rsidRDefault="006D5060" w:rsidP="005416C6">
            <w:pPr>
              <w:rPr>
                <w:rFonts w:ascii="ＭＳ Ｐ明朝" w:eastAsia="ＭＳ Ｐ明朝" w:hAnsi="ＭＳ Ｐ明朝"/>
                <w:sz w:val="18"/>
                <w:szCs w:val="18"/>
              </w:rPr>
            </w:pPr>
          </w:p>
          <w:p w:rsidR="00E444EE" w:rsidRDefault="00E444EE" w:rsidP="006D5060">
            <w:pPr>
              <w:spacing w:line="276"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F06379">
            <w:pPr>
              <w:spacing w:line="276"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F06379">
            <w:pPr>
              <w:spacing w:line="276"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E444EE">
            <w:pPr>
              <w:spacing w:line="360" w:lineRule="auto"/>
              <w:rPr>
                <w:rFonts w:ascii="ＭＳ Ｐ明朝" w:eastAsia="ＭＳ Ｐ明朝" w:hAnsi="ＭＳ Ｐ明朝"/>
                <w:sz w:val="18"/>
                <w:szCs w:val="18"/>
              </w:rPr>
            </w:pPr>
          </w:p>
          <w:p w:rsidR="006D5060" w:rsidRDefault="006D5060" w:rsidP="00E444EE">
            <w:pPr>
              <w:spacing w:line="360" w:lineRule="auto"/>
              <w:rPr>
                <w:rFonts w:ascii="ＭＳ Ｐ明朝" w:eastAsia="ＭＳ Ｐ明朝" w:hAnsi="ＭＳ Ｐ明朝"/>
                <w:sz w:val="18"/>
                <w:szCs w:val="18"/>
              </w:rPr>
            </w:pPr>
          </w:p>
          <w:p w:rsidR="006D5060" w:rsidRDefault="006D5060" w:rsidP="006D5060">
            <w:pPr>
              <w:spacing w:line="276" w:lineRule="auto"/>
              <w:rPr>
                <w:rFonts w:ascii="ＭＳ Ｐ明朝" w:eastAsia="ＭＳ Ｐ明朝" w:hAnsi="ＭＳ Ｐ明朝"/>
                <w:sz w:val="18"/>
                <w:szCs w:val="18"/>
              </w:rPr>
            </w:pPr>
          </w:p>
          <w:p w:rsidR="00F06379" w:rsidRDefault="00F06379" w:rsidP="00F06379">
            <w:pPr>
              <w:rPr>
                <w:rFonts w:ascii="ＭＳ Ｐ明朝" w:eastAsia="ＭＳ Ｐ明朝" w:hAnsi="ＭＳ Ｐ明朝"/>
                <w:sz w:val="18"/>
                <w:szCs w:val="18"/>
              </w:rPr>
            </w:pPr>
          </w:p>
          <w:p w:rsidR="005416C6" w:rsidRDefault="0098103A" w:rsidP="005416C6">
            <w:pP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5F46" w:rsidRDefault="00975F46" w:rsidP="005416C6">
            <w:pPr>
              <w:rPr>
                <w:rFonts w:ascii="ＭＳ Ｐ明朝" w:eastAsia="ＭＳ Ｐ明朝" w:hAnsi="ＭＳ Ｐ明朝"/>
                <w:sz w:val="18"/>
                <w:szCs w:val="18"/>
              </w:rPr>
            </w:pPr>
          </w:p>
          <w:p w:rsidR="00975F46" w:rsidRDefault="00975F46" w:rsidP="005416C6">
            <w:pPr>
              <w:rPr>
                <w:rFonts w:ascii="ＭＳ Ｐ明朝" w:eastAsia="ＭＳ Ｐ明朝" w:hAnsi="ＭＳ Ｐ明朝"/>
                <w:sz w:val="18"/>
                <w:szCs w:val="18"/>
              </w:rPr>
            </w:pPr>
          </w:p>
          <w:p w:rsidR="00975F46" w:rsidRDefault="00975F46" w:rsidP="005416C6">
            <w:pPr>
              <w:rPr>
                <w:rFonts w:ascii="ＭＳ Ｐ明朝" w:eastAsia="ＭＳ Ｐ明朝" w:hAnsi="ＭＳ Ｐ明朝"/>
                <w:sz w:val="18"/>
                <w:szCs w:val="18"/>
              </w:rPr>
            </w:pPr>
          </w:p>
          <w:p w:rsidR="00975F46" w:rsidRDefault="00975F46" w:rsidP="005416C6">
            <w:pPr>
              <w:rPr>
                <w:rFonts w:ascii="ＭＳ Ｐ明朝" w:eastAsia="ＭＳ Ｐ明朝" w:hAnsi="ＭＳ Ｐ明朝"/>
                <w:sz w:val="18"/>
                <w:szCs w:val="18"/>
              </w:rPr>
            </w:pPr>
          </w:p>
          <w:p w:rsidR="00975F46" w:rsidRDefault="00975F46" w:rsidP="005416C6">
            <w:pPr>
              <w:rPr>
                <w:rFonts w:ascii="ＭＳ Ｐ明朝" w:eastAsia="ＭＳ Ｐ明朝" w:hAnsi="ＭＳ Ｐ明朝"/>
                <w:sz w:val="18"/>
                <w:szCs w:val="18"/>
              </w:rPr>
            </w:pPr>
          </w:p>
          <w:p w:rsidR="00975F46" w:rsidRDefault="00975F46"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33531">
            <w:pPr>
              <w:spacing w:line="360" w:lineRule="auto"/>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F06379" w:rsidRDefault="00F06379"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416C6">
            <w:pPr>
              <w:rPr>
                <w:rFonts w:ascii="ＭＳ Ｐ明朝" w:eastAsia="ＭＳ Ｐ明朝" w:hAnsi="ＭＳ Ｐ明朝"/>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P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r w:rsidRPr="001F566E">
              <w:rPr>
                <w:rFonts w:ascii="ＭＳ Ｐ明朝" w:eastAsia="ＭＳ Ｐ明朝" w:hAnsi="ＭＳ Ｐ明朝" w:hint="eastAsia"/>
                <w:sz w:val="18"/>
                <w:szCs w:val="18"/>
              </w:rPr>
              <w:t>適：否</w:t>
            </w: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P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533531" w:rsidRDefault="00533531" w:rsidP="00533531">
            <w:pPr>
              <w:pStyle w:val="p17"/>
              <w:spacing w:before="0" w:beforeAutospacing="0" w:after="0" w:afterAutospacing="0"/>
              <w:ind w:left="240" w:hanging="240"/>
              <w:rPr>
                <w:rStyle w:val="cm48"/>
                <w:rFonts w:ascii="ＭＳ Ｐ明朝" w:eastAsia="ＭＳ Ｐ明朝" w:hAnsi="ＭＳ Ｐ明朝"/>
                <w:color w:val="000000"/>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E444EE">
            <w:pPr>
              <w:spacing w:line="360" w:lineRule="auto"/>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087DFB" w:rsidRDefault="00087DFB"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Default="00E444EE" w:rsidP="005416C6">
            <w:pPr>
              <w:rPr>
                <w:rFonts w:ascii="ＭＳ Ｐ明朝" w:eastAsia="ＭＳ Ｐ明朝" w:hAnsi="ＭＳ Ｐ明朝"/>
                <w:sz w:val="18"/>
                <w:szCs w:val="18"/>
              </w:rPr>
            </w:pPr>
          </w:p>
          <w:p w:rsidR="00E444EE" w:rsidRPr="001F566E" w:rsidRDefault="00E444EE" w:rsidP="00E444EE">
            <w:pP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E444EE" w:rsidRDefault="00E444EE" w:rsidP="005416C6">
            <w:pPr>
              <w:rPr>
                <w:rFonts w:ascii="ＭＳ Ｐ明朝" w:eastAsia="ＭＳ Ｐ明朝" w:hAnsi="ＭＳ Ｐ明朝"/>
                <w:sz w:val="18"/>
                <w:szCs w:val="18"/>
              </w:rPr>
            </w:pPr>
          </w:p>
          <w:p w:rsidR="005416C6" w:rsidRDefault="005416C6" w:rsidP="005416C6">
            <w:pPr>
              <w:rPr>
                <w:rFonts w:ascii="ＭＳ Ｐ明朝" w:eastAsia="ＭＳ Ｐ明朝" w:hAnsi="ＭＳ Ｐ明朝"/>
                <w:sz w:val="18"/>
                <w:szCs w:val="18"/>
              </w:rPr>
            </w:pPr>
          </w:p>
          <w:p w:rsidR="005416C6" w:rsidRPr="001F566E" w:rsidRDefault="005416C6" w:rsidP="005416C6">
            <w:pPr>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w:t>
      </w:r>
      <w:r w:rsidR="00087DFB">
        <w:rPr>
          <w:rFonts w:hint="eastAsia"/>
          <w:color w:val="FF0000"/>
          <w:sz w:val="18"/>
        </w:rPr>
        <w:t>令和２</w:t>
      </w:r>
      <w:r>
        <w:rPr>
          <w:rFonts w:hint="eastAsia"/>
          <w:sz w:val="18"/>
        </w:rPr>
        <w:t>年</w:t>
      </w:r>
      <w:r w:rsidR="00087DFB">
        <w:rPr>
          <w:rFonts w:hint="eastAsia"/>
          <w:color w:val="FF0000"/>
          <w:sz w:val="18"/>
        </w:rPr>
        <w:t>７</w:t>
      </w:r>
      <w:r>
        <w:rPr>
          <w:rFonts w:hint="eastAsia"/>
          <w:sz w:val="18"/>
        </w:rPr>
        <w:t>月</w:t>
      </w:r>
      <w:r w:rsidR="00087DFB">
        <w:rPr>
          <w:rFonts w:hint="eastAsia"/>
          <w:color w:val="FF0000"/>
          <w:sz w:val="18"/>
        </w:rPr>
        <w:t>１７</w:t>
      </w:r>
      <w:r>
        <w:rPr>
          <w:rFonts w:hint="eastAsia"/>
          <w:sz w:val="18"/>
        </w:rPr>
        <w:t>日障発</w:t>
      </w:r>
      <w:r w:rsidR="00087DFB">
        <w:rPr>
          <w:rFonts w:hint="eastAsia"/>
          <w:color w:val="FF0000"/>
          <w:sz w:val="18"/>
        </w:rPr>
        <w:t>０７１７</w:t>
      </w:r>
      <w:r>
        <w:rPr>
          <w:rFonts w:hint="eastAsia"/>
          <w:sz w:val="18"/>
        </w:rPr>
        <w:t>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F2" w:rsidRDefault="003126F2" w:rsidP="002C40F7">
      <w:r>
        <w:separator/>
      </w:r>
    </w:p>
  </w:endnote>
  <w:endnote w:type="continuationSeparator" w:id="0">
    <w:p w:rsidR="003126F2" w:rsidRDefault="003126F2"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3126F2" w:rsidRDefault="003126F2" w:rsidP="002C40F7">
        <w:pPr>
          <w:pStyle w:val="a8"/>
          <w:jc w:val="center"/>
        </w:pPr>
        <w:r>
          <w:fldChar w:fldCharType="begin"/>
        </w:r>
        <w:r>
          <w:instrText>PAGE   \* MERGEFORMAT</w:instrText>
        </w:r>
        <w:r>
          <w:fldChar w:fldCharType="separate"/>
        </w:r>
        <w:r w:rsidR="003651ED" w:rsidRPr="003651ED">
          <w:rPr>
            <w:noProof/>
            <w:lang w:val="ja-JP"/>
          </w:rPr>
          <w:t>-</w:t>
        </w:r>
        <w:r w:rsidR="003651ED">
          <w:rPr>
            <w:noProof/>
          </w:rPr>
          <w:t xml:space="preserve"> 21 -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F2" w:rsidRDefault="003126F2" w:rsidP="002C40F7">
      <w:r>
        <w:separator/>
      </w:r>
    </w:p>
  </w:footnote>
  <w:footnote w:type="continuationSeparator" w:id="0">
    <w:p w:rsidR="003126F2" w:rsidRDefault="003126F2"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306D9"/>
    <w:rsid w:val="000364CE"/>
    <w:rsid w:val="00044109"/>
    <w:rsid w:val="00057A28"/>
    <w:rsid w:val="000723D1"/>
    <w:rsid w:val="00087DFB"/>
    <w:rsid w:val="00091B74"/>
    <w:rsid w:val="000E0802"/>
    <w:rsid w:val="000F1723"/>
    <w:rsid w:val="000F5CC8"/>
    <w:rsid w:val="00100331"/>
    <w:rsid w:val="00112CC8"/>
    <w:rsid w:val="0011530F"/>
    <w:rsid w:val="00121083"/>
    <w:rsid w:val="00121918"/>
    <w:rsid w:val="00131464"/>
    <w:rsid w:val="0013660E"/>
    <w:rsid w:val="0014168D"/>
    <w:rsid w:val="00172110"/>
    <w:rsid w:val="001C4E06"/>
    <w:rsid w:val="001F0D18"/>
    <w:rsid w:val="001F566E"/>
    <w:rsid w:val="002010E9"/>
    <w:rsid w:val="00204E75"/>
    <w:rsid w:val="002363AE"/>
    <w:rsid w:val="00243E41"/>
    <w:rsid w:val="00263C3D"/>
    <w:rsid w:val="002732E1"/>
    <w:rsid w:val="00281C9B"/>
    <w:rsid w:val="002B002C"/>
    <w:rsid w:val="002B7A4D"/>
    <w:rsid w:val="002C40F7"/>
    <w:rsid w:val="002C6185"/>
    <w:rsid w:val="002E0B70"/>
    <w:rsid w:val="003126F2"/>
    <w:rsid w:val="00312837"/>
    <w:rsid w:val="003305F9"/>
    <w:rsid w:val="00351D59"/>
    <w:rsid w:val="003651ED"/>
    <w:rsid w:val="003C1628"/>
    <w:rsid w:val="003C2D11"/>
    <w:rsid w:val="003D4931"/>
    <w:rsid w:val="00420FCC"/>
    <w:rsid w:val="0042569B"/>
    <w:rsid w:val="00436D0B"/>
    <w:rsid w:val="00442613"/>
    <w:rsid w:val="0045668E"/>
    <w:rsid w:val="0045686E"/>
    <w:rsid w:val="00470FA5"/>
    <w:rsid w:val="0047122D"/>
    <w:rsid w:val="0048276F"/>
    <w:rsid w:val="004E24BC"/>
    <w:rsid w:val="004E402C"/>
    <w:rsid w:val="004F0342"/>
    <w:rsid w:val="004F0BF0"/>
    <w:rsid w:val="004F4171"/>
    <w:rsid w:val="004F6FAA"/>
    <w:rsid w:val="0052185A"/>
    <w:rsid w:val="00526135"/>
    <w:rsid w:val="00533531"/>
    <w:rsid w:val="005416C6"/>
    <w:rsid w:val="005503B7"/>
    <w:rsid w:val="0055638C"/>
    <w:rsid w:val="0057519B"/>
    <w:rsid w:val="00582378"/>
    <w:rsid w:val="00591D54"/>
    <w:rsid w:val="00594874"/>
    <w:rsid w:val="005973FF"/>
    <w:rsid w:val="005E1A08"/>
    <w:rsid w:val="00606BA8"/>
    <w:rsid w:val="006160EF"/>
    <w:rsid w:val="0062307B"/>
    <w:rsid w:val="00626B61"/>
    <w:rsid w:val="006550A4"/>
    <w:rsid w:val="0065696F"/>
    <w:rsid w:val="006A3D5A"/>
    <w:rsid w:val="006B51A7"/>
    <w:rsid w:val="006B6768"/>
    <w:rsid w:val="006C431F"/>
    <w:rsid w:val="006D238C"/>
    <w:rsid w:val="006D5060"/>
    <w:rsid w:val="006E3A1C"/>
    <w:rsid w:val="006E47E5"/>
    <w:rsid w:val="006E75E2"/>
    <w:rsid w:val="006F4F86"/>
    <w:rsid w:val="00753C72"/>
    <w:rsid w:val="007979A7"/>
    <w:rsid w:val="007C7F41"/>
    <w:rsid w:val="007D020D"/>
    <w:rsid w:val="00814AA4"/>
    <w:rsid w:val="00816496"/>
    <w:rsid w:val="00852ACF"/>
    <w:rsid w:val="008531B8"/>
    <w:rsid w:val="008553C6"/>
    <w:rsid w:val="0088674D"/>
    <w:rsid w:val="00897C39"/>
    <w:rsid w:val="008A2315"/>
    <w:rsid w:val="008A71AC"/>
    <w:rsid w:val="008D020C"/>
    <w:rsid w:val="008F50D3"/>
    <w:rsid w:val="008F6221"/>
    <w:rsid w:val="008F6F49"/>
    <w:rsid w:val="009015DB"/>
    <w:rsid w:val="00904520"/>
    <w:rsid w:val="00904FD4"/>
    <w:rsid w:val="00933596"/>
    <w:rsid w:val="00954EE5"/>
    <w:rsid w:val="00975F01"/>
    <w:rsid w:val="00975F46"/>
    <w:rsid w:val="0098103A"/>
    <w:rsid w:val="009B369D"/>
    <w:rsid w:val="009C6E73"/>
    <w:rsid w:val="009D2040"/>
    <w:rsid w:val="009D7662"/>
    <w:rsid w:val="00A018E1"/>
    <w:rsid w:val="00A0252B"/>
    <w:rsid w:val="00A03AA2"/>
    <w:rsid w:val="00A05F25"/>
    <w:rsid w:val="00A13F96"/>
    <w:rsid w:val="00A41E2F"/>
    <w:rsid w:val="00A5254C"/>
    <w:rsid w:val="00A62E14"/>
    <w:rsid w:val="00A82B48"/>
    <w:rsid w:val="00AC4017"/>
    <w:rsid w:val="00AC4F6A"/>
    <w:rsid w:val="00AE1BF9"/>
    <w:rsid w:val="00B04151"/>
    <w:rsid w:val="00B63B36"/>
    <w:rsid w:val="00B820FC"/>
    <w:rsid w:val="00BC2399"/>
    <w:rsid w:val="00BC7341"/>
    <w:rsid w:val="00BE3B74"/>
    <w:rsid w:val="00BF76C9"/>
    <w:rsid w:val="00C432F4"/>
    <w:rsid w:val="00C55F46"/>
    <w:rsid w:val="00C94ECD"/>
    <w:rsid w:val="00CA00B7"/>
    <w:rsid w:val="00CD1804"/>
    <w:rsid w:val="00D03C4A"/>
    <w:rsid w:val="00D46902"/>
    <w:rsid w:val="00D4774A"/>
    <w:rsid w:val="00D65A69"/>
    <w:rsid w:val="00DA04C6"/>
    <w:rsid w:val="00E02E86"/>
    <w:rsid w:val="00E26E4F"/>
    <w:rsid w:val="00E27F44"/>
    <w:rsid w:val="00E444EE"/>
    <w:rsid w:val="00E52A65"/>
    <w:rsid w:val="00E655E0"/>
    <w:rsid w:val="00EA41C7"/>
    <w:rsid w:val="00EA7332"/>
    <w:rsid w:val="00ED2D64"/>
    <w:rsid w:val="00EE01C8"/>
    <w:rsid w:val="00EF039B"/>
    <w:rsid w:val="00F021C2"/>
    <w:rsid w:val="00F023FA"/>
    <w:rsid w:val="00F06379"/>
    <w:rsid w:val="00F068CE"/>
    <w:rsid w:val="00F246EE"/>
    <w:rsid w:val="00F26253"/>
    <w:rsid w:val="00F415A4"/>
    <w:rsid w:val="00F45493"/>
    <w:rsid w:val="00F65E1F"/>
    <w:rsid w:val="00F67AF5"/>
    <w:rsid w:val="00F84742"/>
    <w:rsid w:val="00FB72C1"/>
    <w:rsid w:val="00FC403B"/>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32A3E4-7802-42FC-808A-B4D5D376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4C60-F796-4DF1-847B-EAEB626A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3102</Words>
  <Characters>17684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4</cp:revision>
  <cp:lastPrinted>2021-07-06T10:23:00Z</cp:lastPrinted>
  <dcterms:created xsi:type="dcterms:W3CDTF">2021-07-06T10:23:00Z</dcterms:created>
  <dcterms:modified xsi:type="dcterms:W3CDTF">2021-08-01T02:26:00Z</dcterms:modified>
</cp:coreProperties>
</file>